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FC6D1" w14:textId="444B09B4" w:rsidR="00780C1A" w:rsidRDefault="005E3135" w:rsidP="009D348F">
      <w:pPr>
        <w:spacing w:before="60" w:after="60" w:line="240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  <w:bookmarkStart w:id="0" w:name="_GoBack"/>
      <w:bookmarkEnd w:id="0"/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Component II</w:t>
      </w:r>
      <w:r w:rsidR="009D348F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:</w:t>
      </w: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ab/>
      </w:r>
      <w:r w:rsidR="009D348F" w:rsidRPr="009D348F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Aboriginal and/or Torres Strait Islander Cultural Capability Development</w:t>
      </w:r>
      <w:r w:rsidR="009D348F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 xml:space="preserve"> </w:t>
      </w:r>
      <w:r w:rsidR="00961B46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 xml:space="preserve">Guidelines and Submission Template </w:t>
      </w:r>
    </w:p>
    <w:p w14:paraId="7F7B74AF" w14:textId="167F3EA1" w:rsidR="00C44ED4" w:rsidRDefault="00C44ED4" w:rsidP="0004144F">
      <w:pPr>
        <w:spacing w:before="60" w:after="60" w:line="240" w:lineRule="auto"/>
        <w:rPr>
          <w:rFonts w:ascii="Arial" w:hAnsi="Arial" w:cs="Arial"/>
          <w:b/>
          <w:bCs/>
          <w:color w:val="000000" w:themeColor="text1"/>
          <w:szCs w:val="22"/>
          <w:lang w:val="en-AU"/>
        </w:rPr>
      </w:pPr>
    </w:p>
    <w:p w14:paraId="394CFA36" w14:textId="26A6DF89" w:rsidR="009D348F" w:rsidRDefault="009D348F" w:rsidP="009D348F">
      <w:pPr>
        <w:keepNext/>
        <w:keepLines/>
        <w:spacing w:before="40" w:after="0"/>
        <w:outlineLvl w:val="1"/>
        <w:rPr>
          <w:rFonts w:ascii="Arial" w:hAnsi="Arial" w:cs="Arial"/>
          <w:b/>
          <w:bCs/>
          <w:color w:val="0073B0"/>
          <w:sz w:val="24"/>
          <w:szCs w:val="22"/>
          <w:lang w:val="en-AU"/>
        </w:rPr>
      </w:pPr>
      <w:r w:rsidRPr="009D348F">
        <w:rPr>
          <w:rFonts w:ascii="Arial" w:hAnsi="Arial" w:cs="Arial"/>
          <w:b/>
          <w:bCs/>
          <w:color w:val="0073B0"/>
          <w:sz w:val="24"/>
          <w:szCs w:val="22"/>
          <w:lang w:val="en-AU"/>
        </w:rPr>
        <w:t>Which sections should I complete?</w:t>
      </w:r>
    </w:p>
    <w:p w14:paraId="78AF878C" w14:textId="77777777" w:rsidR="00961B46" w:rsidRPr="003C548D" w:rsidRDefault="00961B46" w:rsidP="00961B46">
      <w:pPr>
        <w:pStyle w:val="Heading1"/>
        <w:ind w:left="66"/>
        <w:rPr>
          <w:rFonts w:ascii="Arial" w:eastAsiaTheme="minorHAnsi" w:hAnsi="Arial" w:cs="Arial"/>
          <w:color w:val="auto"/>
          <w:sz w:val="22"/>
          <w:szCs w:val="22"/>
        </w:rPr>
      </w:pPr>
      <w:r w:rsidRPr="003C548D">
        <w:rPr>
          <w:rFonts w:ascii="Arial" w:eastAsiaTheme="minorHAnsi" w:hAnsi="Arial" w:cs="Arial"/>
          <w:color w:val="auto"/>
          <w:sz w:val="22"/>
          <w:szCs w:val="22"/>
        </w:rPr>
        <w:t xml:space="preserve">There are different sections for physiotherapists who identify as being of Aboriginal and/or Torres Strait Islander descent and those who do not. Answer the question below to </w:t>
      </w:r>
      <w:r>
        <w:rPr>
          <w:rFonts w:ascii="Arial" w:eastAsiaTheme="minorHAnsi" w:hAnsi="Arial" w:cs="Arial"/>
          <w:color w:val="auto"/>
          <w:sz w:val="22"/>
          <w:szCs w:val="22"/>
        </w:rPr>
        <w:t xml:space="preserve">determine </w:t>
      </w:r>
      <w:r w:rsidRPr="003C548D">
        <w:rPr>
          <w:rFonts w:ascii="Arial" w:eastAsiaTheme="minorHAnsi" w:hAnsi="Arial" w:cs="Arial"/>
          <w:color w:val="auto"/>
          <w:sz w:val="22"/>
          <w:szCs w:val="22"/>
        </w:rPr>
        <w:t>which sections you need to complete.  This information is also used to select culturally appropriate markers for this section.</w:t>
      </w:r>
    </w:p>
    <w:p w14:paraId="00EFECBD" w14:textId="77777777" w:rsidR="00961B46" w:rsidRPr="003C548D" w:rsidRDefault="00961B46" w:rsidP="00961B46">
      <w:pPr>
        <w:pStyle w:val="Heading1"/>
        <w:ind w:left="66"/>
        <w:rPr>
          <w:rFonts w:ascii="Arial" w:eastAsiaTheme="minorHAnsi" w:hAnsi="Arial" w:cs="Arial"/>
          <w:b/>
          <w:color w:val="auto"/>
          <w:sz w:val="22"/>
          <w:szCs w:val="22"/>
        </w:rPr>
      </w:pPr>
      <w:r w:rsidRPr="003C548D">
        <w:rPr>
          <w:rFonts w:ascii="Arial" w:eastAsiaTheme="minorHAnsi" w:hAnsi="Arial" w:cs="Arial"/>
          <w:b/>
          <w:color w:val="auto"/>
          <w:sz w:val="22"/>
          <w:szCs w:val="22"/>
        </w:rPr>
        <w:t>Do you identify as being of Aboriginal and/or Torres Strait Islander descent?</w:t>
      </w:r>
    </w:p>
    <w:p w14:paraId="0F59D146" w14:textId="77777777" w:rsidR="00961B46" w:rsidRPr="003C548D" w:rsidRDefault="009751D1" w:rsidP="00961B46">
      <w:pPr>
        <w:pStyle w:val="Heading1"/>
        <w:ind w:left="66"/>
        <w:rPr>
          <w:rFonts w:ascii="Arial" w:eastAsiaTheme="minorHAnsi" w:hAnsi="Arial" w:cs="Arial"/>
          <w:color w:val="auto"/>
          <w:sz w:val="22"/>
          <w:szCs w:val="22"/>
        </w:rPr>
      </w:pPr>
      <w:sdt>
        <w:sdtPr>
          <w:rPr>
            <w:rFonts w:ascii="Arial" w:eastAsiaTheme="minorHAnsi" w:hAnsi="Arial" w:cs="Arial"/>
            <w:b/>
            <w:color w:val="auto"/>
            <w:sz w:val="24"/>
            <w:szCs w:val="22"/>
          </w:rPr>
          <w:id w:val="36056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B46" w:rsidRPr="003C548D">
            <w:rPr>
              <w:rFonts w:ascii="Segoe UI Symbol" w:eastAsia="MS Gothic" w:hAnsi="Segoe UI Symbol" w:cs="Segoe UI Symbol"/>
              <w:b/>
              <w:color w:val="auto"/>
              <w:sz w:val="24"/>
              <w:szCs w:val="22"/>
            </w:rPr>
            <w:t>☐</w:t>
          </w:r>
        </w:sdtContent>
      </w:sdt>
      <w:r w:rsidR="00961B46" w:rsidRPr="003C548D">
        <w:rPr>
          <w:rFonts w:ascii="Arial" w:eastAsiaTheme="minorHAnsi" w:hAnsi="Arial" w:cs="Arial"/>
          <w:color w:val="auto"/>
          <w:sz w:val="24"/>
          <w:szCs w:val="22"/>
        </w:rPr>
        <w:t xml:space="preserve">    </w:t>
      </w:r>
      <w:r w:rsidR="00961B46" w:rsidRPr="003C548D">
        <w:rPr>
          <w:rFonts w:ascii="Arial" w:eastAsiaTheme="minorHAnsi" w:hAnsi="Arial" w:cs="Arial"/>
          <w:color w:val="auto"/>
          <w:sz w:val="22"/>
          <w:szCs w:val="22"/>
        </w:rPr>
        <w:t>Yes - I identify as being of Aboriginal and/or Torres Strait Islander descent.</w:t>
      </w:r>
    </w:p>
    <w:p w14:paraId="03BE3045" w14:textId="76F2F419" w:rsidR="00961B46" w:rsidRPr="00353B5E" w:rsidRDefault="00961B46" w:rsidP="00961B46">
      <w:pPr>
        <w:pStyle w:val="Heading1"/>
        <w:numPr>
          <w:ilvl w:val="0"/>
          <w:numId w:val="35"/>
        </w:numPr>
        <w:rPr>
          <w:rFonts w:ascii="Arial" w:eastAsiaTheme="minorHAnsi" w:hAnsi="Arial" w:cs="Arial"/>
          <w:color w:val="auto"/>
          <w:sz w:val="22"/>
          <w:szCs w:val="22"/>
        </w:rPr>
      </w:pPr>
      <w:r w:rsidRPr="00CF29C8">
        <w:rPr>
          <w:rFonts w:ascii="Arial" w:eastAsiaTheme="minorHAnsi" w:hAnsi="Arial" w:cs="Arial"/>
          <w:color w:val="auto"/>
          <w:sz w:val="22"/>
          <w:szCs w:val="22"/>
        </w:rPr>
        <w:t xml:space="preserve">Complete </w:t>
      </w:r>
      <w:r w:rsidR="00E54514" w:rsidRPr="00E54514">
        <w:rPr>
          <w:rFonts w:ascii="Arial" w:eastAsiaTheme="minorHAnsi" w:hAnsi="Arial" w:cs="Arial"/>
          <w:b/>
          <w:color w:val="auto"/>
          <w:sz w:val="22"/>
          <w:szCs w:val="22"/>
        </w:rPr>
        <w:t>S</w:t>
      </w:r>
      <w:r w:rsidRPr="00E54514">
        <w:rPr>
          <w:rFonts w:ascii="Arial" w:eastAsiaTheme="minorHAnsi" w:hAnsi="Arial" w:cs="Arial"/>
          <w:b/>
          <w:color w:val="auto"/>
          <w:sz w:val="22"/>
          <w:szCs w:val="22"/>
        </w:rPr>
        <w:t>ection a)</w:t>
      </w:r>
      <w:r w:rsidRPr="00E54514">
        <w:rPr>
          <w:rFonts w:ascii="Arial" w:eastAsiaTheme="minorHAnsi" w:hAnsi="Arial" w:cs="Arial"/>
          <w:color w:val="auto"/>
          <w:sz w:val="22"/>
          <w:szCs w:val="22"/>
        </w:rPr>
        <w:t xml:space="preserve"> Demonstration of Cultural Capability practices</w:t>
      </w:r>
    </w:p>
    <w:p w14:paraId="324E6AC5" w14:textId="77777777" w:rsidR="00961B46" w:rsidRPr="00CB1050" w:rsidRDefault="00961B46" w:rsidP="00961B46">
      <w:pPr>
        <w:ind w:left="66"/>
        <w:rPr>
          <w:rFonts w:ascii="Arial" w:hAnsi="Arial" w:cs="Arial"/>
          <w:b/>
          <w:color w:val="1F3864" w:themeColor="accent1" w:themeShade="80"/>
        </w:rPr>
      </w:pPr>
    </w:p>
    <w:p w14:paraId="0562E365" w14:textId="77777777" w:rsidR="00961B46" w:rsidRPr="003C548D" w:rsidRDefault="00961B46" w:rsidP="00961B46">
      <w:pPr>
        <w:ind w:left="66"/>
        <w:rPr>
          <w:rFonts w:ascii="Arial" w:hAnsi="Arial" w:cs="Arial"/>
        </w:rPr>
      </w:pPr>
      <w:r w:rsidRPr="003C548D">
        <w:rPr>
          <w:rFonts w:ascii="Arial" w:hAnsi="Arial" w:cs="Arial"/>
          <w:b/>
          <w:sz w:val="24"/>
        </w:rPr>
        <w:t xml:space="preserve"> </w:t>
      </w:r>
      <w:sdt>
        <w:sdtPr>
          <w:rPr>
            <w:rFonts w:ascii="Arial" w:hAnsi="Arial" w:cs="Arial"/>
            <w:b/>
            <w:sz w:val="24"/>
          </w:rPr>
          <w:id w:val="-110719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548D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Pr="003C548D">
        <w:rPr>
          <w:rFonts w:ascii="Arial" w:hAnsi="Arial" w:cs="Arial"/>
          <w:sz w:val="24"/>
        </w:rPr>
        <w:t xml:space="preserve">   </w:t>
      </w:r>
      <w:r w:rsidRPr="003C548D">
        <w:rPr>
          <w:rFonts w:ascii="Arial" w:hAnsi="Arial" w:cs="Arial"/>
        </w:rPr>
        <w:t>No - I do not identify as being of Aboriginal and/or Torres Strait Islander descent</w:t>
      </w:r>
    </w:p>
    <w:p w14:paraId="3DBA5107" w14:textId="5D6CEAB4" w:rsidR="00961B46" w:rsidRPr="00353B5E" w:rsidRDefault="00961B46" w:rsidP="00961B46">
      <w:pPr>
        <w:pStyle w:val="ListParagraph"/>
        <w:numPr>
          <w:ilvl w:val="0"/>
          <w:numId w:val="36"/>
        </w:numPr>
        <w:rPr>
          <w:rFonts w:ascii="Arial" w:hAnsi="Arial" w:cs="Arial"/>
          <w:color w:val="000000" w:themeColor="text1"/>
        </w:rPr>
      </w:pPr>
      <w:r w:rsidRPr="00353B5E">
        <w:rPr>
          <w:rFonts w:ascii="Arial" w:hAnsi="Arial" w:cs="Arial"/>
          <w:color w:val="000000" w:themeColor="text1"/>
        </w:rPr>
        <w:t xml:space="preserve">Complete </w:t>
      </w:r>
      <w:r w:rsidR="00E54514" w:rsidRPr="00E54514">
        <w:rPr>
          <w:rFonts w:ascii="Arial" w:hAnsi="Arial" w:cs="Arial"/>
          <w:b/>
          <w:color w:val="000000" w:themeColor="text1"/>
        </w:rPr>
        <w:t>S</w:t>
      </w:r>
      <w:r w:rsidRPr="00E54514">
        <w:rPr>
          <w:rFonts w:ascii="Arial" w:hAnsi="Arial" w:cs="Arial"/>
          <w:b/>
          <w:color w:val="000000" w:themeColor="text1"/>
        </w:rPr>
        <w:t xml:space="preserve">ection </w:t>
      </w:r>
      <w:r w:rsidRPr="00E54514">
        <w:rPr>
          <w:rFonts w:ascii="Arial" w:hAnsi="Arial" w:cs="Arial"/>
          <w:b/>
        </w:rPr>
        <w:t>b)</w:t>
      </w:r>
      <w:r w:rsidRPr="00E54514">
        <w:rPr>
          <w:rFonts w:ascii="Arial" w:hAnsi="Arial" w:cs="Arial"/>
        </w:rPr>
        <w:t xml:space="preserve"> Cultural Capability -  </w:t>
      </w:r>
      <w:r w:rsidR="00E54514">
        <w:rPr>
          <w:rFonts w:ascii="Arial" w:hAnsi="Arial" w:cs="Arial"/>
        </w:rPr>
        <w:t>P</w:t>
      </w:r>
      <w:r w:rsidRPr="00E54514">
        <w:rPr>
          <w:rFonts w:ascii="Arial" w:hAnsi="Arial" w:cs="Arial"/>
        </w:rPr>
        <w:t xml:space="preserve">rofessional </w:t>
      </w:r>
      <w:r w:rsidR="00E54514">
        <w:rPr>
          <w:rFonts w:ascii="Arial" w:hAnsi="Arial" w:cs="Arial"/>
        </w:rPr>
        <w:t>and C</w:t>
      </w:r>
      <w:r w:rsidRPr="00E54514">
        <w:rPr>
          <w:rFonts w:ascii="Arial" w:hAnsi="Arial" w:cs="Arial"/>
        </w:rPr>
        <w:t xml:space="preserve">ultural development </w:t>
      </w:r>
    </w:p>
    <w:p w14:paraId="2FC345A2" w14:textId="16391F82" w:rsidR="00961B46" w:rsidRPr="00353B5E" w:rsidRDefault="00961B46" w:rsidP="00961B46">
      <w:pPr>
        <w:pStyle w:val="Heading1"/>
        <w:numPr>
          <w:ilvl w:val="0"/>
          <w:numId w:val="36"/>
        </w:num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353B5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Complete </w:t>
      </w:r>
      <w:r w:rsidR="00E54514" w:rsidRPr="00E54514">
        <w:rPr>
          <w:rFonts w:ascii="Arial" w:eastAsiaTheme="minorHAnsi" w:hAnsi="Arial" w:cs="Arial"/>
          <w:b/>
          <w:color w:val="000000" w:themeColor="text1"/>
          <w:sz w:val="22"/>
          <w:szCs w:val="22"/>
        </w:rPr>
        <w:t>S</w:t>
      </w:r>
      <w:r w:rsidRPr="00E54514">
        <w:rPr>
          <w:rFonts w:ascii="Arial" w:eastAsiaTheme="minorHAnsi" w:hAnsi="Arial" w:cs="Arial"/>
          <w:b/>
          <w:color w:val="000000" w:themeColor="text1"/>
          <w:sz w:val="22"/>
          <w:szCs w:val="22"/>
        </w:rPr>
        <w:t>ection c)</w:t>
      </w:r>
      <w:r w:rsidRPr="00353B5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Cultural 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C</w:t>
      </w:r>
      <w:r w:rsidRPr="00353B5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apability 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- </w:t>
      </w:r>
      <w:r w:rsidR="00E54514">
        <w:rPr>
          <w:rFonts w:ascii="Arial" w:eastAsiaTheme="minorHAnsi" w:hAnsi="Arial" w:cs="Arial"/>
          <w:color w:val="000000" w:themeColor="text1"/>
          <w:sz w:val="22"/>
          <w:szCs w:val="22"/>
        </w:rPr>
        <w:t>Critical R</w:t>
      </w:r>
      <w:r w:rsidRPr="00353B5E">
        <w:rPr>
          <w:rFonts w:ascii="Arial" w:eastAsiaTheme="minorHAnsi" w:hAnsi="Arial" w:cs="Arial"/>
          <w:color w:val="000000" w:themeColor="text1"/>
          <w:sz w:val="22"/>
          <w:szCs w:val="22"/>
        </w:rPr>
        <w:t>eflection</w:t>
      </w:r>
    </w:p>
    <w:p w14:paraId="71532FF7" w14:textId="77777777" w:rsidR="00961B46" w:rsidRPr="00504C7B" w:rsidRDefault="00961B46" w:rsidP="00961B46">
      <w:pPr>
        <w:rPr>
          <w:rFonts w:ascii="Arial" w:hAnsi="Arial" w:cs="Arial"/>
          <w:color w:val="000000" w:themeColor="text1"/>
        </w:rPr>
      </w:pPr>
    </w:p>
    <w:p w14:paraId="1F6407F3" w14:textId="77777777" w:rsidR="00961B46" w:rsidRPr="00CB1050" w:rsidRDefault="00961B46" w:rsidP="00961B46">
      <w:pPr>
        <w:pStyle w:val="Heading1"/>
        <w:numPr>
          <w:ilvl w:val="0"/>
          <w:numId w:val="38"/>
        </w:numPr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>Demonstration of Cultural Capability P</w:t>
      </w:r>
      <w:r w:rsidRPr="00CB1050"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>ractices</w:t>
      </w:r>
    </w:p>
    <w:p w14:paraId="5B91BA6F" w14:textId="77777777" w:rsidR="00961B46" w:rsidRPr="008251B7" w:rsidRDefault="00961B46" w:rsidP="00961B46">
      <w:pPr>
        <w:pStyle w:val="Heading1"/>
        <w:ind w:left="66"/>
        <w:rPr>
          <w:rFonts w:ascii="Arial" w:eastAsiaTheme="minorHAnsi" w:hAnsi="Arial" w:cs="Arial"/>
          <w:color w:val="auto"/>
          <w:sz w:val="22"/>
          <w:szCs w:val="22"/>
        </w:rPr>
      </w:pPr>
      <w:bookmarkStart w:id="1" w:name="_Complete_this_section"/>
      <w:bookmarkEnd w:id="1"/>
      <w:r w:rsidRPr="008251B7">
        <w:rPr>
          <w:rFonts w:ascii="Arial" w:eastAsiaTheme="minorHAnsi" w:hAnsi="Arial" w:cs="Arial"/>
          <w:color w:val="auto"/>
          <w:sz w:val="22"/>
          <w:szCs w:val="22"/>
        </w:rPr>
        <w:t>Complete this section if you identify as being of Aboriginal or Torres Strait Islander descent. For resources refer to Ahpra-</w:t>
      </w:r>
      <w:hyperlink r:id="rId10" w:history="1">
        <w:r w:rsidRPr="008251B7">
          <w:rPr>
            <w:rStyle w:val="Hyperlink"/>
            <w:rFonts w:ascii="Arial" w:eastAsiaTheme="minorHAnsi" w:hAnsi="Arial" w:cs="Arial"/>
            <w:sz w:val="22"/>
            <w:szCs w:val="22"/>
          </w:rPr>
          <w:t>Shared Code of conduct</w:t>
        </w:r>
      </w:hyperlink>
      <w:r w:rsidRPr="008251B7">
        <w:rPr>
          <w:rFonts w:ascii="Arial" w:eastAsiaTheme="minorHAnsi" w:hAnsi="Arial" w:cs="Arial"/>
          <w:color w:val="auto"/>
          <w:sz w:val="22"/>
          <w:szCs w:val="22"/>
        </w:rPr>
        <w:t xml:space="preserve">, </w:t>
      </w:r>
      <w:hyperlink r:id="rId11" w:history="1">
        <w:r w:rsidRPr="008251B7">
          <w:rPr>
            <w:rStyle w:val="Hyperlink"/>
            <w:rFonts w:ascii="Arial" w:eastAsiaTheme="minorHAnsi" w:hAnsi="Arial" w:cs="Arial"/>
            <w:sz w:val="22"/>
            <w:szCs w:val="22"/>
          </w:rPr>
          <w:t>Code of conduct principles</w:t>
        </w:r>
      </w:hyperlink>
      <w:r w:rsidRPr="008251B7">
        <w:rPr>
          <w:rFonts w:ascii="Arial" w:eastAsiaTheme="minorHAnsi" w:hAnsi="Arial" w:cs="Arial"/>
          <w:color w:val="auto"/>
          <w:sz w:val="22"/>
          <w:szCs w:val="22"/>
        </w:rPr>
        <w:t xml:space="preserve"> , </w:t>
      </w:r>
      <w:hyperlink r:id="rId12" w:history="1">
        <w:r w:rsidRPr="008251B7">
          <w:rPr>
            <w:rStyle w:val="Hyperlink"/>
            <w:rFonts w:ascii="Arial" w:eastAsiaTheme="minorHAnsi" w:hAnsi="Arial" w:cs="Arial"/>
            <w:sz w:val="22"/>
            <w:szCs w:val="22"/>
          </w:rPr>
          <w:t>resources to help health practitioners</w:t>
        </w:r>
      </w:hyperlink>
      <w:r w:rsidRPr="008251B7">
        <w:rPr>
          <w:rFonts w:ascii="Arial" w:hAnsi="Arial" w:cs="Arial"/>
          <w:sz w:val="22"/>
          <w:szCs w:val="22"/>
        </w:rPr>
        <w:t xml:space="preserve"> </w:t>
      </w:r>
      <w:r w:rsidRPr="008251B7">
        <w:rPr>
          <w:rFonts w:ascii="Arial" w:eastAsiaTheme="minorHAnsi" w:hAnsi="Arial" w:cs="Arial"/>
          <w:color w:val="auto"/>
          <w:sz w:val="22"/>
          <w:szCs w:val="22"/>
        </w:rPr>
        <w:t xml:space="preserve">and </w:t>
      </w:r>
      <w:r>
        <w:rPr>
          <w:rFonts w:ascii="Arial" w:eastAsiaTheme="minorHAnsi" w:hAnsi="Arial" w:cs="Arial"/>
          <w:color w:val="auto"/>
          <w:sz w:val="22"/>
          <w:szCs w:val="22"/>
        </w:rPr>
        <w:t>the C</w:t>
      </w:r>
      <w:r w:rsidRPr="008251B7">
        <w:rPr>
          <w:rFonts w:ascii="Arial" w:eastAsiaTheme="minorHAnsi" w:hAnsi="Arial" w:cs="Arial"/>
          <w:color w:val="auto"/>
          <w:sz w:val="22"/>
          <w:szCs w:val="22"/>
        </w:rPr>
        <w:t xml:space="preserve">ultural Capability </w:t>
      </w:r>
      <w:r>
        <w:rPr>
          <w:rFonts w:ascii="Arial" w:eastAsiaTheme="minorHAnsi" w:hAnsi="Arial" w:cs="Arial"/>
          <w:color w:val="auto"/>
          <w:sz w:val="22"/>
          <w:szCs w:val="22"/>
        </w:rPr>
        <w:t xml:space="preserve">Assessment </w:t>
      </w:r>
      <w:r w:rsidRPr="008251B7">
        <w:rPr>
          <w:rFonts w:ascii="Arial" w:eastAsiaTheme="minorHAnsi" w:hAnsi="Arial" w:cs="Arial"/>
          <w:color w:val="auto"/>
          <w:sz w:val="22"/>
          <w:szCs w:val="22"/>
        </w:rPr>
        <w:t>Rubric.</w:t>
      </w:r>
      <w:r w:rsidRPr="008251B7">
        <w:rPr>
          <w:rFonts w:ascii="Arial" w:hAnsi="Arial" w:cs="Arial"/>
          <w:sz w:val="22"/>
          <w:szCs w:val="22"/>
        </w:rPr>
        <w:t xml:space="preserve"> </w:t>
      </w:r>
    </w:p>
    <w:p w14:paraId="00AA2745" w14:textId="77777777" w:rsidR="00961B46" w:rsidRDefault="00961B46" w:rsidP="00961B46">
      <w:pPr>
        <w:rPr>
          <w:rFonts w:ascii="Arial" w:hAnsi="Arial" w:cs="Arial"/>
        </w:rPr>
      </w:pPr>
    </w:p>
    <w:p w14:paraId="1AB1279C" w14:textId="77777777" w:rsidR="00961B46" w:rsidRPr="008251B7" w:rsidRDefault="00961B46" w:rsidP="00961B46">
      <w:pPr>
        <w:rPr>
          <w:rFonts w:ascii="Arial" w:hAnsi="Arial" w:cs="Arial"/>
        </w:rPr>
      </w:pPr>
      <w:r w:rsidRPr="008251B7">
        <w:rPr>
          <w:rFonts w:ascii="Arial" w:hAnsi="Arial" w:cs="Arial"/>
        </w:rPr>
        <w:t xml:space="preserve">Consider your journey through </w:t>
      </w:r>
      <w:r>
        <w:rPr>
          <w:rFonts w:ascii="Arial" w:hAnsi="Arial" w:cs="Arial"/>
        </w:rPr>
        <w:t>C</w:t>
      </w:r>
      <w:r w:rsidRPr="008251B7">
        <w:rPr>
          <w:rFonts w:ascii="Arial" w:hAnsi="Arial" w:cs="Arial"/>
        </w:rPr>
        <w:t xml:space="preserve">ultural </w:t>
      </w:r>
      <w:r>
        <w:rPr>
          <w:rFonts w:ascii="Arial" w:hAnsi="Arial" w:cs="Arial"/>
        </w:rPr>
        <w:t>C</w:t>
      </w:r>
      <w:r w:rsidRPr="008251B7">
        <w:rPr>
          <w:rFonts w:ascii="Arial" w:hAnsi="Arial" w:cs="Arial"/>
        </w:rPr>
        <w:t>apability and critically reflect on something that shaped your journey. Please reflect on how this has impacted on your practice as a physiotherapist.</w:t>
      </w:r>
    </w:p>
    <w:p w14:paraId="19493F3A" w14:textId="77777777" w:rsidR="00961B46" w:rsidRPr="008251B7" w:rsidRDefault="00961B46" w:rsidP="00961B46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8251B7">
        <w:rPr>
          <w:rFonts w:ascii="Arial" w:hAnsi="Arial" w:cs="Arial"/>
        </w:rPr>
        <w:t>You must respond to the following two elements:</w:t>
      </w:r>
    </w:p>
    <w:p w14:paraId="2A0B51DA" w14:textId="77777777" w:rsidR="00961B46" w:rsidRPr="008251B7" w:rsidRDefault="00961B46" w:rsidP="00961B46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8251B7">
        <w:rPr>
          <w:rFonts w:ascii="Arial" w:hAnsi="Arial" w:cs="Arial"/>
        </w:rPr>
        <w:t>What was your area of growth or learning?</w:t>
      </w:r>
    </w:p>
    <w:p w14:paraId="0F4FD5C1" w14:textId="77777777" w:rsidR="00961B46" w:rsidRPr="008251B7" w:rsidRDefault="00961B46" w:rsidP="00961B46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8251B7">
        <w:rPr>
          <w:rFonts w:ascii="Arial" w:hAnsi="Arial" w:cs="Arial"/>
        </w:rPr>
        <w:t>How has that impacted your practice?</w:t>
      </w:r>
    </w:p>
    <w:p w14:paraId="04C7F5C4" w14:textId="77777777" w:rsidR="00961B46" w:rsidRDefault="00961B46" w:rsidP="00961B46">
      <w:pPr>
        <w:pStyle w:val="ListParagraph"/>
        <w:ind w:left="1080"/>
        <w:rPr>
          <w:rFonts w:ascii="Arial" w:hAnsi="Arial" w:cs="Arial"/>
        </w:rPr>
      </w:pPr>
    </w:p>
    <w:p w14:paraId="062C1538" w14:textId="77777777" w:rsidR="00961B46" w:rsidRPr="00A4145B" w:rsidRDefault="00961B46" w:rsidP="00961B46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A4145B">
        <w:rPr>
          <w:rFonts w:ascii="Arial" w:hAnsi="Arial" w:cs="Arial"/>
        </w:rPr>
        <w:t>Word</w:t>
      </w:r>
      <w:r>
        <w:rPr>
          <w:rFonts w:ascii="Arial" w:hAnsi="Arial" w:cs="Arial"/>
        </w:rPr>
        <w:t xml:space="preserve"> limit: </w:t>
      </w:r>
      <w:r w:rsidRPr="00A4145B">
        <w:rPr>
          <w:rFonts w:ascii="Arial" w:hAnsi="Arial" w:cs="Arial"/>
        </w:rPr>
        <w:t xml:space="preserve">2000 words (+/-10% is acceptable) </w:t>
      </w:r>
      <w:r w:rsidRPr="00A4145B">
        <w:rPr>
          <w:rFonts w:ascii="Arial" w:hAnsi="Arial" w:cs="Arial"/>
          <w:b/>
        </w:rPr>
        <w:t xml:space="preserve">or </w:t>
      </w:r>
      <w:r>
        <w:rPr>
          <w:rFonts w:ascii="Arial" w:hAnsi="Arial" w:cs="Arial"/>
        </w:rPr>
        <w:t xml:space="preserve">approximately </w:t>
      </w:r>
      <w:r w:rsidRPr="00A4145B">
        <w:rPr>
          <w:rFonts w:ascii="Arial" w:hAnsi="Arial" w:cs="Arial"/>
        </w:rPr>
        <w:t xml:space="preserve">10 minutes </w:t>
      </w:r>
      <w:r>
        <w:rPr>
          <w:rFonts w:ascii="Arial" w:hAnsi="Arial" w:cs="Arial"/>
        </w:rPr>
        <w:t>of an audio-video content.</w:t>
      </w:r>
    </w:p>
    <w:p w14:paraId="226CF140" w14:textId="77777777" w:rsidR="00961B46" w:rsidRDefault="00961B46" w:rsidP="00961B46">
      <w:pPr>
        <w:rPr>
          <w:rFonts w:ascii="Arial" w:hAnsi="Arial" w:cs="Arial"/>
        </w:rPr>
      </w:pPr>
      <w:r w:rsidRPr="003C548D">
        <w:rPr>
          <w:rFonts w:ascii="Arial" w:hAnsi="Arial" w:cs="Arial"/>
        </w:rPr>
        <w:t>Note: if you provide key evidence you must refer to it i</w:t>
      </w:r>
      <w:r>
        <w:rPr>
          <w:rFonts w:ascii="Arial" w:hAnsi="Arial" w:cs="Arial"/>
        </w:rPr>
        <w:t>n your response using the alphanumeric</w:t>
      </w:r>
      <w:r w:rsidRPr="003C548D">
        <w:rPr>
          <w:rFonts w:ascii="Arial" w:hAnsi="Arial" w:cs="Arial"/>
        </w:rPr>
        <w:t xml:space="preserve"> code and short name e.g. “</w:t>
      </w:r>
      <w:r>
        <w:rPr>
          <w:rFonts w:ascii="Arial" w:hAnsi="Arial" w:cs="Arial"/>
        </w:rPr>
        <w:t>…as shown in “1A Case Study 1</w:t>
      </w:r>
      <w:r w:rsidRPr="003C548D">
        <w:rPr>
          <w:rFonts w:ascii="Arial" w:hAnsi="Arial" w:cs="Arial"/>
        </w:rPr>
        <w:t>”</w:t>
      </w:r>
    </w:p>
    <w:p w14:paraId="486FFA1E" w14:textId="77777777" w:rsidR="00961B46" w:rsidRPr="003C548D" w:rsidRDefault="00961B46" w:rsidP="00961B46">
      <w:pPr>
        <w:rPr>
          <w:rFonts w:ascii="Arial" w:hAnsi="Arial" w:cs="Arial"/>
        </w:rPr>
      </w:pPr>
    </w:p>
    <w:p w14:paraId="0ADB30E3" w14:textId="77777777" w:rsidR="00961B46" w:rsidRPr="003C548D" w:rsidRDefault="009751D1" w:rsidP="00961B46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0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1462457983"/>
          <w:placeholder>
            <w:docPart w:val="C33170DAAA07467FAFEC7F2952DDB080"/>
          </w:placeholder>
          <w:showingPlcHdr/>
        </w:sdtPr>
        <w:sdtEndPr/>
        <w:sdtContent>
          <w:r w:rsidR="00961B46" w:rsidRPr="003C548D">
            <w:rPr>
              <w:rStyle w:val="PlaceholderText"/>
              <w:rFonts w:ascii="Arial" w:hAnsi="Arial" w:cs="Arial"/>
            </w:rPr>
            <w:t>Type your focussed reflections here.</w:t>
          </w:r>
        </w:sdtContent>
      </w:sdt>
      <w:r w:rsidR="00961B46" w:rsidRPr="003C548D">
        <w:rPr>
          <w:rFonts w:ascii="Arial" w:hAnsi="Arial" w:cs="Arial"/>
        </w:rPr>
        <w:t xml:space="preserve"> </w:t>
      </w:r>
    </w:p>
    <w:p w14:paraId="15EF1BBB" w14:textId="77777777" w:rsidR="00961B46" w:rsidRPr="00311249" w:rsidRDefault="00961B46" w:rsidP="00961B46">
      <w:pPr>
        <w:pStyle w:val="ListParagraph"/>
        <w:spacing w:before="120" w:after="120"/>
        <w:ind w:left="0"/>
        <w:contextualSpacing w:val="0"/>
        <w:rPr>
          <w:rFonts w:ascii="Arial" w:hAnsi="Arial" w:cs="Arial"/>
          <w:sz w:val="20"/>
          <w:u w:val="single"/>
        </w:rPr>
      </w:pPr>
    </w:p>
    <w:p w14:paraId="11078F4E" w14:textId="77777777" w:rsidR="00961B46" w:rsidRPr="00311249" w:rsidRDefault="00961B46" w:rsidP="00961B46">
      <w:pPr>
        <w:pStyle w:val="ListParagraph"/>
        <w:spacing w:before="120" w:after="120"/>
        <w:ind w:left="0"/>
        <w:contextualSpacing w:val="0"/>
        <w:rPr>
          <w:rFonts w:ascii="Arial" w:hAnsi="Arial" w:cs="Arial"/>
          <w:sz w:val="20"/>
          <w:szCs w:val="20"/>
        </w:rPr>
      </w:pPr>
      <w:r w:rsidRPr="00311249">
        <w:rPr>
          <w:rFonts w:ascii="Arial" w:hAnsi="Arial" w:cs="Arial"/>
          <w:sz w:val="20"/>
          <w:u w:val="single"/>
        </w:rPr>
        <w:t>Word count:</w:t>
      </w:r>
      <w:r w:rsidRPr="00353B5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  <w:bCs/>
          </w:rPr>
          <w:id w:val="-1768228363"/>
          <w:placeholder>
            <w:docPart w:val="2138565C07354298B411976D21E215A0"/>
          </w:placeholder>
          <w:showingPlcHdr/>
        </w:sdtPr>
        <w:sdtEndPr/>
        <w:sdtContent>
          <w:r w:rsidRPr="00353B5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353B5E">
        <w:rPr>
          <w:rFonts w:ascii="Arial" w:hAnsi="Arial" w:cs="Arial"/>
        </w:rPr>
        <w:t xml:space="preserve"> </w:t>
      </w:r>
    </w:p>
    <w:p w14:paraId="6A1169EB" w14:textId="77777777" w:rsidR="00961B46" w:rsidRDefault="00961B46" w:rsidP="00961B46">
      <w:pPr>
        <w:pStyle w:val="Heading1"/>
        <w:ind w:left="360"/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</w:pPr>
    </w:p>
    <w:p w14:paraId="39193A42" w14:textId="77777777" w:rsidR="00961B46" w:rsidRPr="00CB1050" w:rsidRDefault="00961B46" w:rsidP="00961B46">
      <w:pPr>
        <w:pStyle w:val="Heading1"/>
        <w:numPr>
          <w:ilvl w:val="0"/>
          <w:numId w:val="38"/>
        </w:numPr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</w:pPr>
      <w:r w:rsidRPr="00CB1050"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 xml:space="preserve">Cultural </w:t>
      </w:r>
      <w:r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>C</w:t>
      </w:r>
      <w:r w:rsidRPr="00CB1050"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 xml:space="preserve">apability </w:t>
      </w:r>
      <w:r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 xml:space="preserve">- </w:t>
      </w:r>
      <w:r w:rsidRPr="00CB1050"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>P</w:t>
      </w:r>
      <w:r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>rofessional a</w:t>
      </w:r>
      <w:r w:rsidRPr="00CB1050"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 xml:space="preserve">nd </w:t>
      </w:r>
      <w:r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>C</w:t>
      </w:r>
      <w:r w:rsidRPr="00CB1050"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 xml:space="preserve">ultural </w:t>
      </w:r>
      <w:r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>D</w:t>
      </w:r>
      <w:r w:rsidRPr="00CB1050"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>evelopment</w:t>
      </w:r>
    </w:p>
    <w:p w14:paraId="17DCC04F" w14:textId="77777777" w:rsidR="00961B46" w:rsidRPr="00385781" w:rsidRDefault="00961B46" w:rsidP="00961B46">
      <w:pPr>
        <w:pStyle w:val="Heading1"/>
        <w:ind w:left="142"/>
        <w:rPr>
          <w:rFonts w:ascii="Arial" w:eastAsiaTheme="minorHAnsi" w:hAnsi="Arial" w:cs="Arial"/>
          <w:color w:val="auto"/>
          <w:sz w:val="22"/>
          <w:szCs w:val="22"/>
        </w:rPr>
      </w:pPr>
      <w:bookmarkStart w:id="2" w:name="_Complete_this_section_1"/>
      <w:bookmarkEnd w:id="2"/>
      <w:r w:rsidRPr="00385781">
        <w:rPr>
          <w:rFonts w:ascii="Arial" w:eastAsiaTheme="minorHAnsi" w:hAnsi="Arial" w:cs="Arial"/>
          <w:color w:val="auto"/>
          <w:sz w:val="22"/>
          <w:szCs w:val="22"/>
        </w:rPr>
        <w:t>Complete this section if you do not identify as being of Aboriginal or Torres Strait Islander descent.</w:t>
      </w:r>
    </w:p>
    <w:p w14:paraId="0ACA515F" w14:textId="77777777" w:rsidR="00961B46" w:rsidRPr="00FE2623" w:rsidRDefault="00961B46" w:rsidP="00961B46">
      <w:pPr>
        <w:pStyle w:val="ListParagraph"/>
        <w:spacing w:after="0" w:line="264" w:lineRule="auto"/>
        <w:ind w:left="714"/>
        <w:rPr>
          <w:rFonts w:ascii="Arial" w:hAnsi="Arial" w:cs="Arial"/>
        </w:rPr>
      </w:pPr>
    </w:p>
    <w:p w14:paraId="0EA0659C" w14:textId="3E6FF468" w:rsidR="00961B46" w:rsidRDefault="00961B46" w:rsidP="00961B46">
      <w:pPr>
        <w:pStyle w:val="ListParagraph"/>
        <w:numPr>
          <w:ilvl w:val="0"/>
          <w:numId w:val="32"/>
        </w:numPr>
        <w:spacing w:after="120" w:line="264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015496">
        <w:rPr>
          <w:rFonts w:ascii="Arial" w:hAnsi="Arial" w:cs="Arial"/>
        </w:rPr>
        <w:t>utlin</w:t>
      </w:r>
      <w:r>
        <w:rPr>
          <w:rFonts w:ascii="Arial" w:hAnsi="Arial" w:cs="Arial"/>
        </w:rPr>
        <w:t xml:space="preserve">e relevant Cultural Capability - professional </w:t>
      </w:r>
      <w:r w:rsidRPr="00015496">
        <w:rPr>
          <w:rFonts w:ascii="Arial" w:hAnsi="Arial" w:cs="Arial"/>
        </w:rPr>
        <w:t>and cultural development you have u</w:t>
      </w:r>
      <w:r w:rsidR="006D6767">
        <w:rPr>
          <w:rFonts w:ascii="Arial" w:hAnsi="Arial" w:cs="Arial"/>
        </w:rPr>
        <w:t>ndertaken over the past ten</w:t>
      </w:r>
      <w:r w:rsidRPr="00015496">
        <w:rPr>
          <w:rFonts w:ascii="Arial" w:hAnsi="Arial" w:cs="Arial"/>
        </w:rPr>
        <w:t xml:space="preserve"> years in Table 1.  Cultural development may include attendance at NAIDOC or National Reconciliation Week events</w:t>
      </w:r>
    </w:p>
    <w:p w14:paraId="3A66B8B6" w14:textId="77777777" w:rsidR="00961B46" w:rsidRPr="00FE2623" w:rsidRDefault="00961B46" w:rsidP="00961B46">
      <w:pPr>
        <w:pStyle w:val="ListParagraph"/>
        <w:numPr>
          <w:ilvl w:val="0"/>
          <w:numId w:val="32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More rows can be added </w:t>
      </w:r>
      <w:r w:rsidRPr="00FE2623">
        <w:rPr>
          <w:rFonts w:ascii="Arial" w:hAnsi="Arial" w:cs="Arial"/>
        </w:rPr>
        <w:t>if required</w:t>
      </w:r>
    </w:p>
    <w:p w14:paraId="11C8E9F3" w14:textId="77777777" w:rsidR="00961B46" w:rsidRPr="003C548D" w:rsidRDefault="00961B46" w:rsidP="00961B46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Further </w:t>
      </w:r>
      <w:r w:rsidRPr="003C548D">
        <w:rPr>
          <w:rFonts w:ascii="Arial" w:hAnsi="Arial" w:cs="Arial"/>
        </w:rPr>
        <w:t xml:space="preserve">information on </w:t>
      </w:r>
      <w:r>
        <w:rPr>
          <w:rFonts w:ascii="Arial" w:hAnsi="Arial" w:cs="Arial"/>
        </w:rPr>
        <w:t xml:space="preserve">professional development </w:t>
      </w:r>
      <w:r w:rsidRPr="003C548D">
        <w:rPr>
          <w:rFonts w:ascii="Arial" w:hAnsi="Arial" w:cs="Arial"/>
        </w:rPr>
        <w:t xml:space="preserve">activities is available from the </w:t>
      </w:r>
      <w:hyperlink r:id="rId13" w:history="1">
        <w:r w:rsidRPr="003C548D">
          <w:rPr>
            <w:rStyle w:val="Hyperlink"/>
            <w:rFonts w:ascii="Arial" w:hAnsi="Arial" w:cs="Arial"/>
          </w:rPr>
          <w:t>Physiotherapy Board-AHPRA</w:t>
        </w:r>
      </w:hyperlink>
      <w:r w:rsidRPr="003C548D">
        <w:rPr>
          <w:rFonts w:ascii="Arial" w:hAnsi="Arial" w:cs="Arial"/>
        </w:rPr>
        <w:t xml:space="preserve">  </w:t>
      </w:r>
    </w:p>
    <w:p w14:paraId="63C3BBDC" w14:textId="77777777" w:rsidR="00961B46" w:rsidRPr="003C548D" w:rsidRDefault="00961B46" w:rsidP="00961B46">
      <w:pPr>
        <w:pStyle w:val="ListParagraph"/>
        <w:ind w:left="360"/>
        <w:rPr>
          <w:rFonts w:ascii="Arial" w:hAnsi="Arial" w:cs="Arial"/>
        </w:rPr>
      </w:pPr>
    </w:p>
    <w:p w14:paraId="670AC3AE" w14:textId="77777777" w:rsidR="00961B46" w:rsidRPr="003C548D" w:rsidRDefault="00961B46" w:rsidP="00961B46">
      <w:pPr>
        <w:pStyle w:val="ListParagraph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Table 1: </w:t>
      </w:r>
      <w:r w:rsidRPr="003C548D">
        <w:rPr>
          <w:rFonts w:ascii="Arial" w:hAnsi="Arial" w:cs="Arial"/>
        </w:rPr>
        <w:t xml:space="preserve">Aboriginal and/or Torres Strait Islander </w:t>
      </w:r>
      <w:r>
        <w:rPr>
          <w:rFonts w:ascii="Arial" w:hAnsi="Arial" w:cs="Arial"/>
        </w:rPr>
        <w:t>Cultural C</w:t>
      </w:r>
      <w:r w:rsidRPr="003C548D">
        <w:rPr>
          <w:rFonts w:ascii="Arial" w:hAnsi="Arial" w:cs="Arial"/>
        </w:rPr>
        <w:t xml:space="preserve">apability </w:t>
      </w:r>
      <w:r>
        <w:rPr>
          <w:rFonts w:ascii="Arial" w:hAnsi="Arial" w:cs="Arial"/>
        </w:rPr>
        <w:t xml:space="preserve">- professional and cultural </w:t>
      </w:r>
      <w:r w:rsidRPr="003C548D">
        <w:rPr>
          <w:rFonts w:ascii="Arial" w:hAnsi="Arial" w:cs="Arial"/>
        </w:rPr>
        <w:t xml:space="preserve">development </w:t>
      </w:r>
    </w:p>
    <w:tbl>
      <w:tblPr>
        <w:tblStyle w:val="TableGrid"/>
        <w:tblW w:w="4802" w:type="pct"/>
        <w:tblInd w:w="279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285"/>
        <w:gridCol w:w="2610"/>
        <w:gridCol w:w="3790"/>
        <w:gridCol w:w="1563"/>
      </w:tblGrid>
      <w:tr w:rsidR="00961B46" w:rsidRPr="003C548D" w14:paraId="36FDCEE2" w14:textId="77777777" w:rsidTr="003A1A85">
        <w:tc>
          <w:tcPr>
            <w:tcW w:w="695" w:type="pct"/>
            <w:tcBorders>
              <w:right w:val="single" w:sz="4" w:space="0" w:color="FFFFFF" w:themeColor="background1"/>
            </w:tcBorders>
            <w:shd w:val="clear" w:color="auto" w:fill="00B0F0"/>
          </w:tcPr>
          <w:p w14:paraId="2301E578" w14:textId="77777777" w:rsidR="00961B46" w:rsidRPr="003C548D" w:rsidRDefault="00961B46" w:rsidP="003A1A85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C548D">
              <w:rPr>
                <w:rFonts w:ascii="Arial" w:hAnsi="Arial" w:cs="Arial"/>
                <w:b/>
                <w:color w:val="FFFFFF" w:themeColor="background1"/>
              </w:rPr>
              <w:t>Date</w:t>
            </w:r>
          </w:p>
        </w:tc>
        <w:tc>
          <w:tcPr>
            <w:tcW w:w="141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</w:tcPr>
          <w:p w14:paraId="1ACCFEB8" w14:textId="77777777" w:rsidR="00961B46" w:rsidRPr="003C548D" w:rsidRDefault="00961B46" w:rsidP="003A1A85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C548D">
              <w:rPr>
                <w:rFonts w:ascii="Arial" w:hAnsi="Arial" w:cs="Arial"/>
                <w:b/>
                <w:color w:val="FFFFFF" w:themeColor="background1"/>
              </w:rPr>
              <w:t>Activity</w:t>
            </w:r>
          </w:p>
        </w:tc>
        <w:tc>
          <w:tcPr>
            <w:tcW w:w="204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</w:tcPr>
          <w:p w14:paraId="45548F51" w14:textId="77777777" w:rsidR="00961B46" w:rsidRPr="003C548D" w:rsidRDefault="00961B46" w:rsidP="003A1A85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C548D">
              <w:rPr>
                <w:rFonts w:ascii="Arial" w:hAnsi="Arial" w:cs="Arial"/>
                <w:b/>
                <w:color w:val="FFFFFF" w:themeColor="background1"/>
              </w:rPr>
              <w:t>Activity Provider</w:t>
            </w:r>
          </w:p>
        </w:tc>
        <w:tc>
          <w:tcPr>
            <w:tcW w:w="845" w:type="pct"/>
            <w:tcBorders>
              <w:left w:val="single" w:sz="4" w:space="0" w:color="FFFFFF" w:themeColor="background1"/>
            </w:tcBorders>
            <w:shd w:val="clear" w:color="auto" w:fill="00B0F0"/>
          </w:tcPr>
          <w:p w14:paraId="580AF249" w14:textId="77777777" w:rsidR="00961B46" w:rsidRPr="003C548D" w:rsidRDefault="00961B46" w:rsidP="003A1A85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C548D">
              <w:rPr>
                <w:rFonts w:ascii="Arial" w:hAnsi="Arial" w:cs="Arial"/>
                <w:b/>
                <w:color w:val="FFFFFF" w:themeColor="background1"/>
              </w:rPr>
              <w:t>CPD hours</w:t>
            </w:r>
          </w:p>
        </w:tc>
      </w:tr>
      <w:tr w:rsidR="00961B46" w:rsidRPr="003C548D" w14:paraId="26A0030F" w14:textId="77777777" w:rsidTr="003A1A85">
        <w:tc>
          <w:tcPr>
            <w:tcW w:w="695" w:type="pct"/>
          </w:tcPr>
          <w:p w14:paraId="41F69150" w14:textId="77777777" w:rsidR="00961B46" w:rsidRPr="003C548D" w:rsidRDefault="00961B46" w:rsidP="003A1A8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11" w:type="pct"/>
          </w:tcPr>
          <w:p w14:paraId="2B318268" w14:textId="77777777" w:rsidR="00961B46" w:rsidRPr="003C548D" w:rsidRDefault="00961B46" w:rsidP="003A1A8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49" w:type="pct"/>
          </w:tcPr>
          <w:p w14:paraId="2564892E" w14:textId="77777777" w:rsidR="00961B46" w:rsidRPr="003C548D" w:rsidRDefault="00961B46" w:rsidP="003A1A8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pct"/>
          </w:tcPr>
          <w:p w14:paraId="1CEF626F" w14:textId="77777777" w:rsidR="00961B46" w:rsidRPr="003C548D" w:rsidRDefault="00961B46" w:rsidP="003A1A8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961B46" w:rsidRPr="003C548D" w14:paraId="4C86ACBF" w14:textId="77777777" w:rsidTr="003A1A85">
        <w:tc>
          <w:tcPr>
            <w:tcW w:w="695" w:type="pct"/>
          </w:tcPr>
          <w:p w14:paraId="63A21BE8" w14:textId="77777777" w:rsidR="00961B46" w:rsidRPr="003C548D" w:rsidRDefault="00961B46" w:rsidP="003A1A8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11" w:type="pct"/>
          </w:tcPr>
          <w:p w14:paraId="5D157BBB" w14:textId="77777777" w:rsidR="00961B46" w:rsidRPr="003C548D" w:rsidRDefault="00961B46" w:rsidP="003A1A8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49" w:type="pct"/>
          </w:tcPr>
          <w:p w14:paraId="1C3896B8" w14:textId="77777777" w:rsidR="00961B46" w:rsidRPr="003C548D" w:rsidRDefault="00961B46" w:rsidP="003A1A8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pct"/>
          </w:tcPr>
          <w:p w14:paraId="41FAC5E5" w14:textId="77777777" w:rsidR="00961B46" w:rsidRPr="003C548D" w:rsidRDefault="00961B46" w:rsidP="003A1A8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961B46" w:rsidRPr="003C548D" w14:paraId="4C20977F" w14:textId="77777777" w:rsidTr="003A1A85">
        <w:tc>
          <w:tcPr>
            <w:tcW w:w="695" w:type="pct"/>
          </w:tcPr>
          <w:p w14:paraId="659DEAF5" w14:textId="77777777" w:rsidR="00961B46" w:rsidRPr="003C548D" w:rsidRDefault="00961B46" w:rsidP="003A1A8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11" w:type="pct"/>
          </w:tcPr>
          <w:p w14:paraId="764BB575" w14:textId="77777777" w:rsidR="00961B46" w:rsidRPr="003C548D" w:rsidRDefault="00961B46" w:rsidP="003A1A8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49" w:type="pct"/>
          </w:tcPr>
          <w:p w14:paraId="517D3E64" w14:textId="77777777" w:rsidR="00961B46" w:rsidRPr="003C548D" w:rsidRDefault="00961B46" w:rsidP="003A1A8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pct"/>
          </w:tcPr>
          <w:p w14:paraId="4CCF69F4" w14:textId="77777777" w:rsidR="00961B46" w:rsidRPr="003C548D" w:rsidRDefault="00961B46" w:rsidP="003A1A8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961B46" w:rsidRPr="003C548D" w14:paraId="443714DD" w14:textId="77777777" w:rsidTr="003A1A85">
        <w:tc>
          <w:tcPr>
            <w:tcW w:w="695" w:type="pct"/>
          </w:tcPr>
          <w:p w14:paraId="1960C585" w14:textId="77777777" w:rsidR="00961B46" w:rsidRPr="003C548D" w:rsidRDefault="00961B46" w:rsidP="003A1A8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11" w:type="pct"/>
          </w:tcPr>
          <w:p w14:paraId="308645C0" w14:textId="77777777" w:rsidR="00961B46" w:rsidRPr="003C548D" w:rsidRDefault="00961B46" w:rsidP="003A1A8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49" w:type="pct"/>
          </w:tcPr>
          <w:p w14:paraId="2A2EA6B3" w14:textId="77777777" w:rsidR="00961B46" w:rsidRPr="003C548D" w:rsidRDefault="00961B46" w:rsidP="003A1A8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pct"/>
          </w:tcPr>
          <w:p w14:paraId="5ABDF399" w14:textId="77777777" w:rsidR="00961B46" w:rsidRPr="003C548D" w:rsidRDefault="00961B46" w:rsidP="003A1A8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</w:tbl>
    <w:p w14:paraId="10284BCA" w14:textId="77777777" w:rsidR="00961B46" w:rsidRPr="003C548D" w:rsidRDefault="00961B46" w:rsidP="00961B46">
      <w:pPr>
        <w:pStyle w:val="ListParagraph"/>
        <w:ind w:left="360"/>
        <w:rPr>
          <w:rFonts w:ascii="Arial" w:hAnsi="Arial" w:cs="Arial"/>
          <w:color w:val="000000"/>
        </w:rPr>
      </w:pPr>
    </w:p>
    <w:p w14:paraId="74F02E44" w14:textId="77777777" w:rsidR="00961B46" w:rsidRDefault="00961B46" w:rsidP="00961B46">
      <w:pPr>
        <w:pStyle w:val="ListParagraph"/>
        <w:numPr>
          <w:ilvl w:val="0"/>
          <w:numId w:val="32"/>
        </w:numPr>
        <w:spacing w:after="0" w:line="264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2BD526" w14:textId="77777777" w:rsidR="00961B46" w:rsidRDefault="00961B46" w:rsidP="00961B46">
      <w:pPr>
        <w:pStyle w:val="Heading1"/>
        <w:ind w:left="360"/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</w:pPr>
    </w:p>
    <w:p w14:paraId="559CE2C1" w14:textId="77777777" w:rsidR="00961B46" w:rsidRPr="00CB1050" w:rsidRDefault="00961B46" w:rsidP="00961B46">
      <w:pPr>
        <w:pStyle w:val="Heading1"/>
        <w:numPr>
          <w:ilvl w:val="0"/>
          <w:numId w:val="38"/>
        </w:numPr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</w:pPr>
      <w:r w:rsidRPr="00CB1050"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 xml:space="preserve">Cultural </w:t>
      </w:r>
      <w:r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>C</w:t>
      </w:r>
      <w:r w:rsidRPr="00CB1050"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 xml:space="preserve">apability </w:t>
      </w:r>
      <w:r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 xml:space="preserve">- </w:t>
      </w:r>
      <w:r w:rsidRPr="006F572E"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 xml:space="preserve">Critical </w:t>
      </w:r>
      <w:r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>R</w:t>
      </w:r>
      <w:r w:rsidRPr="00CB1050">
        <w:rPr>
          <w:rFonts w:ascii="Arial" w:eastAsia="Times New Roman" w:hAnsi="Arial" w:cs="Arial"/>
          <w:b/>
          <w:color w:val="1F497D"/>
          <w:sz w:val="24"/>
          <w:szCs w:val="24"/>
          <w:lang w:eastAsia="en-AU"/>
        </w:rPr>
        <w:t>eflection</w:t>
      </w:r>
    </w:p>
    <w:p w14:paraId="7EB3D8AE" w14:textId="77777777" w:rsidR="00961B46" w:rsidRPr="00353B5E" w:rsidRDefault="00961B46" w:rsidP="00961B46">
      <w:pPr>
        <w:pStyle w:val="Heading1"/>
        <w:ind w:left="66"/>
        <w:rPr>
          <w:rFonts w:ascii="Arial" w:eastAsiaTheme="minorHAnsi" w:hAnsi="Arial" w:cs="Arial"/>
          <w:color w:val="auto"/>
          <w:sz w:val="22"/>
          <w:szCs w:val="22"/>
        </w:rPr>
      </w:pPr>
      <w:r w:rsidRPr="00353B5E">
        <w:rPr>
          <w:rFonts w:ascii="Arial" w:eastAsiaTheme="minorHAnsi" w:hAnsi="Arial" w:cs="Arial"/>
          <w:color w:val="auto"/>
          <w:sz w:val="22"/>
          <w:szCs w:val="22"/>
        </w:rPr>
        <w:t>Complete this section if you do not identify as being of Aboriginal or Torres Strait Islander descent.</w:t>
      </w:r>
      <w:r>
        <w:rPr>
          <w:rFonts w:ascii="Arial" w:eastAsiaTheme="minorHAnsi" w:hAnsi="Arial" w:cs="Arial"/>
          <w:color w:val="auto"/>
          <w:sz w:val="22"/>
          <w:szCs w:val="22"/>
        </w:rPr>
        <w:t xml:space="preserve"> For resources refer to</w:t>
      </w:r>
      <w:r w:rsidRPr="007C5BB9">
        <w:rPr>
          <w:rFonts w:ascii="Arial" w:eastAsiaTheme="minorHAnsi" w:hAnsi="Arial" w:cs="Arial"/>
          <w:color w:val="auto"/>
          <w:sz w:val="22"/>
          <w:szCs w:val="22"/>
        </w:rPr>
        <w:t xml:space="preserve"> Ahpra</w:t>
      </w:r>
      <w:r>
        <w:rPr>
          <w:rFonts w:ascii="Arial" w:eastAsiaTheme="minorHAnsi" w:hAnsi="Arial" w:cs="Arial"/>
          <w:color w:val="auto"/>
          <w:sz w:val="22"/>
          <w:szCs w:val="22"/>
        </w:rPr>
        <w:t>-</w:t>
      </w:r>
      <w:r w:rsidRPr="007C5BB9">
        <w:rPr>
          <w:rFonts w:ascii="Arial" w:eastAsiaTheme="minorHAnsi" w:hAnsi="Arial" w:cs="Arial"/>
          <w:color w:val="auto"/>
          <w:sz w:val="22"/>
          <w:szCs w:val="22"/>
        </w:rPr>
        <w:t xml:space="preserve"> </w:t>
      </w:r>
      <w:hyperlink r:id="rId14" w:history="1">
        <w:r w:rsidRPr="007C5BB9">
          <w:rPr>
            <w:rStyle w:val="Hyperlink"/>
            <w:rFonts w:ascii="Arial" w:eastAsiaTheme="minorHAnsi" w:hAnsi="Arial" w:cs="Arial"/>
            <w:sz w:val="22"/>
            <w:szCs w:val="22"/>
          </w:rPr>
          <w:t>Shared Code of conduct</w:t>
        </w:r>
      </w:hyperlink>
      <w:r>
        <w:rPr>
          <w:rFonts w:ascii="Arial" w:eastAsiaTheme="minorHAnsi" w:hAnsi="Arial" w:cs="Arial"/>
          <w:color w:val="auto"/>
          <w:sz w:val="22"/>
          <w:szCs w:val="22"/>
        </w:rPr>
        <w:t xml:space="preserve">, </w:t>
      </w:r>
      <w:hyperlink r:id="rId15" w:history="1">
        <w:r w:rsidRPr="0029020A">
          <w:rPr>
            <w:rStyle w:val="Hyperlink"/>
            <w:rFonts w:ascii="Arial" w:eastAsiaTheme="minorHAnsi" w:hAnsi="Arial" w:cs="Arial"/>
            <w:sz w:val="22"/>
            <w:szCs w:val="22"/>
          </w:rPr>
          <w:t>Code of conduct principles</w:t>
        </w:r>
      </w:hyperlink>
      <w:r>
        <w:rPr>
          <w:rFonts w:ascii="Arial" w:eastAsiaTheme="minorHAnsi" w:hAnsi="Arial" w:cs="Arial"/>
          <w:color w:val="auto"/>
          <w:sz w:val="22"/>
          <w:szCs w:val="22"/>
        </w:rPr>
        <w:t xml:space="preserve"> ,  </w:t>
      </w:r>
      <w:hyperlink r:id="rId16" w:history="1">
        <w:r w:rsidRPr="0029020A">
          <w:rPr>
            <w:rStyle w:val="Hyperlink"/>
            <w:rFonts w:ascii="Arial" w:eastAsiaTheme="minorHAnsi" w:hAnsi="Arial" w:cs="Arial"/>
            <w:sz w:val="22"/>
            <w:szCs w:val="22"/>
          </w:rPr>
          <w:t>resources to help health practitioners</w:t>
        </w:r>
      </w:hyperlink>
      <w:r>
        <w:rPr>
          <w:rStyle w:val="Hyperlink"/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color w:val="auto"/>
          <w:sz w:val="22"/>
          <w:szCs w:val="22"/>
        </w:rPr>
        <w:t>and the C</w:t>
      </w:r>
      <w:r w:rsidRPr="008251B7">
        <w:rPr>
          <w:rFonts w:ascii="Arial" w:eastAsiaTheme="minorHAnsi" w:hAnsi="Arial" w:cs="Arial"/>
          <w:color w:val="auto"/>
          <w:sz w:val="22"/>
          <w:szCs w:val="22"/>
        </w:rPr>
        <w:t>ultural Capability Rubric.</w:t>
      </w:r>
    </w:p>
    <w:p w14:paraId="548C91DB" w14:textId="77777777" w:rsidR="00961B46" w:rsidRPr="003C548D" w:rsidRDefault="00961B46" w:rsidP="00961B46">
      <w:pPr>
        <w:rPr>
          <w:rFonts w:ascii="Arial" w:hAnsi="Arial" w:cs="Arial"/>
        </w:rPr>
      </w:pPr>
    </w:p>
    <w:p w14:paraId="2FC46822" w14:textId="77777777" w:rsidR="00961B46" w:rsidRPr="00A4145B" w:rsidRDefault="00961B46" w:rsidP="00961B46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A4145B">
        <w:rPr>
          <w:rFonts w:ascii="Arial" w:hAnsi="Arial" w:cs="Arial"/>
        </w:rPr>
        <w:t xml:space="preserve">You must address the following three elements in your Aboriginal and/or Torres Strait Islander </w:t>
      </w:r>
      <w:r>
        <w:rPr>
          <w:rFonts w:ascii="Arial" w:hAnsi="Arial" w:cs="Arial"/>
        </w:rPr>
        <w:t>C</w:t>
      </w:r>
      <w:r w:rsidRPr="00A4145B">
        <w:rPr>
          <w:rFonts w:ascii="Arial" w:hAnsi="Arial" w:cs="Arial"/>
        </w:rPr>
        <w:t xml:space="preserve">ultural </w:t>
      </w:r>
      <w:r>
        <w:rPr>
          <w:rFonts w:ascii="Arial" w:hAnsi="Arial" w:cs="Arial"/>
        </w:rPr>
        <w:t>C</w:t>
      </w:r>
      <w:r w:rsidRPr="00A4145B">
        <w:rPr>
          <w:rFonts w:ascii="Arial" w:hAnsi="Arial" w:cs="Arial"/>
        </w:rPr>
        <w:t>apability critical reflection:</w:t>
      </w:r>
    </w:p>
    <w:p w14:paraId="1CDBB792" w14:textId="77777777" w:rsidR="00961B46" w:rsidRPr="003C548D" w:rsidRDefault="00961B46" w:rsidP="00961B46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3C548D">
        <w:rPr>
          <w:rFonts w:ascii="Arial" w:hAnsi="Arial" w:cs="Arial"/>
        </w:rPr>
        <w:t xml:space="preserve">How has your cultural development impacted your practice?   Consider: What were the implications or significance? </w:t>
      </w:r>
    </w:p>
    <w:p w14:paraId="341E2000" w14:textId="77777777" w:rsidR="00961B46" w:rsidRPr="003C548D" w:rsidRDefault="00961B46" w:rsidP="00961B46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3C548D">
        <w:rPr>
          <w:rFonts w:ascii="Arial" w:hAnsi="Arial" w:cs="Arial"/>
        </w:rPr>
        <w:t>How have the cultural and social determinants of health contributed to your practice</w:t>
      </w:r>
      <w:r>
        <w:rPr>
          <w:rFonts w:ascii="Arial" w:hAnsi="Arial" w:cs="Arial"/>
        </w:rPr>
        <w:t xml:space="preserve"> as a physiotherapist</w:t>
      </w:r>
      <w:r w:rsidRPr="003C548D">
        <w:rPr>
          <w:rFonts w:ascii="Arial" w:hAnsi="Arial" w:cs="Arial"/>
        </w:rPr>
        <w:t xml:space="preserve">?  </w:t>
      </w:r>
    </w:p>
    <w:p w14:paraId="02BE702D" w14:textId="77777777" w:rsidR="00961B46" w:rsidRDefault="00961B46" w:rsidP="00961B46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3C548D">
        <w:rPr>
          <w:rFonts w:ascii="Arial" w:hAnsi="Arial" w:cs="Arial"/>
        </w:rPr>
        <w:t>How will your journey continue/change in the future?  Consider: What is your practice now? How might it change in the future?</w:t>
      </w:r>
    </w:p>
    <w:p w14:paraId="5EE22F75" w14:textId="77777777" w:rsidR="00961B46" w:rsidRDefault="00961B46" w:rsidP="00961B46">
      <w:pPr>
        <w:pStyle w:val="ListParagraph"/>
        <w:rPr>
          <w:rFonts w:ascii="Arial" w:hAnsi="Arial" w:cs="Arial"/>
        </w:rPr>
      </w:pPr>
    </w:p>
    <w:p w14:paraId="264395CB" w14:textId="77777777" w:rsidR="00961B46" w:rsidRPr="00AE4CB9" w:rsidRDefault="00961B46" w:rsidP="00961B46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A4145B">
        <w:rPr>
          <w:rFonts w:ascii="Arial" w:hAnsi="Arial" w:cs="Arial"/>
        </w:rPr>
        <w:t>Word limit</w:t>
      </w:r>
      <w:r>
        <w:rPr>
          <w:rFonts w:ascii="Arial" w:hAnsi="Arial" w:cs="Arial"/>
        </w:rPr>
        <w:t xml:space="preserve">: </w:t>
      </w:r>
      <w:r w:rsidRPr="00A4145B">
        <w:rPr>
          <w:rFonts w:ascii="Arial" w:hAnsi="Arial" w:cs="Arial"/>
        </w:rPr>
        <w:t xml:space="preserve">2000 words (+/-10% is acceptable) </w:t>
      </w:r>
      <w:r w:rsidRPr="00A4145B">
        <w:rPr>
          <w:rFonts w:ascii="Arial" w:hAnsi="Arial" w:cs="Arial"/>
          <w:b/>
        </w:rPr>
        <w:t xml:space="preserve">or </w:t>
      </w:r>
      <w:r w:rsidRPr="00A4145B">
        <w:rPr>
          <w:rFonts w:ascii="Arial" w:hAnsi="Arial" w:cs="Arial"/>
        </w:rPr>
        <w:t>approximately 10 minute</w:t>
      </w:r>
      <w:r>
        <w:rPr>
          <w:rFonts w:ascii="Arial" w:hAnsi="Arial" w:cs="Arial"/>
        </w:rPr>
        <w:t>s of an audio-video content</w:t>
      </w:r>
      <w:r w:rsidRPr="00A4145B">
        <w:rPr>
          <w:rFonts w:ascii="Arial" w:hAnsi="Arial" w:cs="Arial"/>
        </w:rPr>
        <w:t>.</w:t>
      </w:r>
    </w:p>
    <w:p w14:paraId="09D641A6" w14:textId="77777777" w:rsidR="00961B46" w:rsidRDefault="00961B46" w:rsidP="00961B46">
      <w:pPr>
        <w:rPr>
          <w:rFonts w:ascii="Arial" w:hAnsi="Arial" w:cs="Arial"/>
        </w:rPr>
      </w:pPr>
      <w:r w:rsidRPr="003C548D">
        <w:rPr>
          <w:rFonts w:ascii="Arial" w:hAnsi="Arial" w:cs="Arial"/>
        </w:rPr>
        <w:t>Note: if you provide key evidence you must refer to it in your response using the letter code and short name e.g. “</w:t>
      </w:r>
      <w:r>
        <w:rPr>
          <w:rFonts w:ascii="Arial" w:hAnsi="Arial" w:cs="Arial"/>
        </w:rPr>
        <w:t xml:space="preserve">…as shown in “1A </w:t>
      </w:r>
      <w:r w:rsidRPr="00891444">
        <w:rPr>
          <w:rFonts w:ascii="Arial" w:hAnsi="Arial" w:cs="Arial"/>
        </w:rPr>
        <w:t>Case Study 1</w:t>
      </w:r>
      <w:r w:rsidRPr="003C548D">
        <w:rPr>
          <w:rFonts w:ascii="Arial" w:hAnsi="Arial" w:cs="Arial"/>
        </w:rPr>
        <w:t>”</w:t>
      </w:r>
    </w:p>
    <w:p w14:paraId="7BA139EB" w14:textId="77777777" w:rsidR="00961B46" w:rsidRPr="003C548D" w:rsidRDefault="00961B46" w:rsidP="00961B46">
      <w:pPr>
        <w:rPr>
          <w:rFonts w:ascii="Arial" w:hAnsi="Arial" w:cs="Arial"/>
        </w:rPr>
      </w:pPr>
    </w:p>
    <w:p w14:paraId="7337EA8C" w14:textId="77777777" w:rsidR="00961B46" w:rsidRPr="003C548D" w:rsidRDefault="009751D1" w:rsidP="00961B46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ind w:left="0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1065715074"/>
          <w:placeholder>
            <w:docPart w:val="2642D308579743C698AB6A91FB5B7452"/>
          </w:placeholder>
          <w:showingPlcHdr/>
        </w:sdtPr>
        <w:sdtEndPr/>
        <w:sdtContent>
          <w:r w:rsidR="00961B46" w:rsidRPr="003C548D">
            <w:rPr>
              <w:rStyle w:val="PlaceholderText"/>
              <w:rFonts w:ascii="Arial" w:hAnsi="Arial" w:cs="Arial"/>
            </w:rPr>
            <w:t>Type your focussed reflections here.</w:t>
          </w:r>
        </w:sdtContent>
      </w:sdt>
      <w:r w:rsidR="00961B46" w:rsidRPr="003C548D">
        <w:rPr>
          <w:rFonts w:ascii="Arial" w:hAnsi="Arial" w:cs="Arial"/>
        </w:rPr>
        <w:t xml:space="preserve"> </w:t>
      </w:r>
    </w:p>
    <w:p w14:paraId="09003D23" w14:textId="77777777" w:rsidR="000A1C58" w:rsidRDefault="000A1C58" w:rsidP="00961B46">
      <w:pPr>
        <w:pStyle w:val="ListParagraph"/>
        <w:spacing w:before="120" w:after="120"/>
        <w:ind w:left="0"/>
        <w:contextualSpacing w:val="0"/>
        <w:rPr>
          <w:rFonts w:ascii="Arial" w:hAnsi="Arial" w:cs="Arial"/>
          <w:i/>
          <w:u w:val="single"/>
        </w:rPr>
      </w:pPr>
    </w:p>
    <w:p w14:paraId="432DF891" w14:textId="4920C3B1" w:rsidR="00961B46" w:rsidRPr="00CE59B5" w:rsidRDefault="00961B46" w:rsidP="00961B46">
      <w:pPr>
        <w:pStyle w:val="ListParagraph"/>
        <w:spacing w:before="120" w:after="120"/>
        <w:ind w:left="0"/>
        <w:contextualSpacing w:val="0"/>
        <w:rPr>
          <w:rFonts w:ascii="Arial" w:hAnsi="Arial" w:cs="Arial"/>
          <w:sz w:val="20"/>
        </w:rPr>
      </w:pPr>
      <w:r w:rsidRPr="003C548D">
        <w:rPr>
          <w:rFonts w:ascii="Arial" w:hAnsi="Arial" w:cs="Arial"/>
          <w:i/>
          <w:u w:val="single"/>
        </w:rPr>
        <w:t>Word count:</w:t>
      </w:r>
      <w:r w:rsidRPr="003C548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  <w:bCs/>
          </w:rPr>
          <w:id w:val="1193352773"/>
          <w:placeholder>
            <w:docPart w:val="8AAA3CBBA80D411C86A9A3BAB33EC067"/>
          </w:placeholder>
          <w:showingPlcHdr/>
        </w:sdtPr>
        <w:sdtEndPr/>
        <w:sdtContent>
          <w:r w:rsidRPr="003C548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3C548D">
        <w:rPr>
          <w:rFonts w:ascii="Arial" w:hAnsi="Arial" w:cs="Arial"/>
        </w:rPr>
        <w:t xml:space="preserve"> </w:t>
      </w:r>
    </w:p>
    <w:p w14:paraId="55A5A851" w14:textId="77777777" w:rsidR="00961B46" w:rsidRPr="00647C27" w:rsidRDefault="00961B46" w:rsidP="00961B46">
      <w:pPr>
        <w:pStyle w:val="ListParagraph"/>
        <w:spacing w:before="120" w:after="120"/>
        <w:ind w:left="66"/>
        <w:contextualSpacing w:val="0"/>
        <w:rPr>
          <w:rFonts w:ascii="Arial" w:hAnsi="Arial" w:cs="Arial"/>
          <w:sz w:val="20"/>
        </w:rPr>
      </w:pPr>
    </w:p>
    <w:p w14:paraId="4F371CDE" w14:textId="77777777" w:rsidR="00961B46" w:rsidRPr="003C548D" w:rsidRDefault="00961B46" w:rsidP="00961B46">
      <w:pPr>
        <w:rPr>
          <w:rFonts w:ascii="Arial" w:hAnsi="Arial" w:cs="Arial"/>
        </w:rPr>
      </w:pPr>
    </w:p>
    <w:p w14:paraId="105B4AA4" w14:textId="77777777" w:rsidR="00961B46" w:rsidRPr="00976475" w:rsidRDefault="00961B46" w:rsidP="00961B46">
      <w:pPr>
        <w:rPr>
          <w:rFonts w:ascii="Arial" w:eastAsiaTheme="majorEastAsia" w:hAnsi="Arial" w:cs="Arial"/>
          <w:bCs/>
          <w:color w:val="000000"/>
          <w:sz w:val="32"/>
          <w:szCs w:val="23"/>
        </w:rPr>
      </w:pPr>
    </w:p>
    <w:p w14:paraId="1DC2C482" w14:textId="77777777" w:rsidR="00961B46" w:rsidRPr="009D348F" w:rsidRDefault="00961B46" w:rsidP="009D348F">
      <w:pPr>
        <w:keepNext/>
        <w:keepLines/>
        <w:spacing w:before="40" w:after="0"/>
        <w:outlineLvl w:val="1"/>
        <w:rPr>
          <w:rFonts w:ascii="Arial" w:hAnsi="Arial" w:cs="Arial"/>
          <w:b/>
          <w:bCs/>
          <w:color w:val="0073B0"/>
          <w:sz w:val="24"/>
          <w:szCs w:val="22"/>
          <w:lang w:val="en-AU"/>
        </w:rPr>
      </w:pPr>
    </w:p>
    <w:sectPr w:rsidR="00961B46" w:rsidRPr="009D348F" w:rsidSect="008676E9">
      <w:headerReference w:type="default" r:id="rId17"/>
      <w:footerReference w:type="default" r:id="rId18"/>
      <w:pgSz w:w="11906" w:h="16838"/>
      <w:pgMar w:top="1440" w:right="1133" w:bottom="1440" w:left="1134" w:header="0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9087C" w14:textId="77777777" w:rsidR="005177EE" w:rsidRDefault="005177EE" w:rsidP="00D04D01">
      <w:pPr>
        <w:spacing w:after="0" w:line="240" w:lineRule="auto"/>
      </w:pPr>
      <w:r>
        <w:separator/>
      </w:r>
    </w:p>
  </w:endnote>
  <w:endnote w:type="continuationSeparator" w:id="0">
    <w:p w14:paraId="1953F1FF" w14:textId="77777777" w:rsidR="005177EE" w:rsidRDefault="005177EE" w:rsidP="00D0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D6015" w14:textId="5A500B5A" w:rsidR="00685A32" w:rsidRDefault="00192DD8">
    <w:pPr>
      <w:pStyle w:val="Footer"/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96E470" wp14:editId="38A25396">
              <wp:simplePos x="0" y="0"/>
              <wp:positionH relativeFrom="column">
                <wp:posOffset>4627880</wp:posOffset>
              </wp:positionH>
              <wp:positionV relativeFrom="paragraph">
                <wp:posOffset>92838</wp:posOffset>
              </wp:positionV>
              <wp:extent cx="1731010" cy="315046"/>
              <wp:effectExtent l="0" t="0" r="2540" b="8890"/>
              <wp:wrapNone/>
              <wp:docPr id="66447321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1010" cy="3150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C1ABB8" w14:textId="5DFFE8EA" w:rsidR="00575855" w:rsidRPr="001D6BCD" w:rsidRDefault="009751D1" w:rsidP="00575855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00B0F0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olor w:val="00B0F0"/>
                                <w:sz w:val="16"/>
                                <w:szCs w:val="16"/>
                              </w:rPr>
                              <w:id w:val="-176961690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575855" w:rsidRPr="001D6BCD">
                                <w:rPr>
                                  <w:rFonts w:ascii="Arial" w:hAnsi="Arial" w:cs="Arial"/>
                                  <w:color w:val="00B0F0"/>
                                  <w:sz w:val="16"/>
                                  <w:szCs w:val="16"/>
                                </w:rPr>
                                <w:t xml:space="preserve">Page </w:t>
                              </w:r>
                              <w:r w:rsidR="00575855" w:rsidRPr="001D6BCD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575855" w:rsidRPr="001D6BCD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="00575855" w:rsidRPr="001D6BCD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B0F0"/>
                                  <w:sz w:val="16"/>
                                  <w:szCs w:val="16"/>
                                </w:rPr>
                                <w:t>3</w:t>
                              </w:r>
                              <w:r w:rsidR="00575855" w:rsidRPr="001D6BCD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="00575855" w:rsidRPr="001D6BCD">
                                <w:rPr>
                                  <w:rFonts w:ascii="Arial" w:hAnsi="Arial" w:cs="Arial"/>
                                  <w:color w:val="00B0F0"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r w:rsidR="00575855" w:rsidRPr="001D6BCD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575855" w:rsidRPr="001D6BCD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="00575855" w:rsidRPr="001D6BCD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B0F0"/>
                                  <w:sz w:val="16"/>
                                  <w:szCs w:val="16"/>
                                </w:rPr>
                                <w:t>3</w:t>
                              </w:r>
                              <w:r w:rsidR="00575855" w:rsidRPr="001D6BCD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34802C5F" w14:textId="6B3D99F2" w:rsidR="00192DD8" w:rsidRPr="002D796E" w:rsidRDefault="00575855" w:rsidP="00575855">
                          <w:pPr>
                            <w:jc w:val="right"/>
                            <w:rPr>
                              <w:rFonts w:ascii="Arial" w:hAnsi="Arial" w:cs="Arial"/>
                              <w:color w:val="00B0F0"/>
                              <w:sz w:val="18"/>
                              <w:szCs w:val="18"/>
                              <w:lang w:val="en-AU"/>
                            </w:rPr>
                          </w:pPr>
                          <w:r w:rsidRPr="002D796E">
                            <w:rPr>
                              <w:rFonts w:ascii="Arial" w:hAnsi="Arial" w:cs="Arial"/>
                              <w:color w:val="00B0F0"/>
                              <w:sz w:val="18"/>
                              <w:szCs w:val="18"/>
                              <w:lang w:val="en-AU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6E4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4.4pt;margin-top:7.3pt;width:136.3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" fillcolor="white [3201]" stroked="f" strokeweight=".5pt">
              <v:textbox>
                <w:txbxContent>
                  <w:p w14:paraId="7EC1ABB8" w14:textId="5DFFE8EA" w:rsidR="00575855" w:rsidRPr="001D6BCD" w:rsidRDefault="009751D1" w:rsidP="00575855">
                    <w:pPr>
                      <w:pStyle w:val="Footer"/>
                      <w:jc w:val="right"/>
                      <w:rPr>
                        <w:rFonts w:ascii="Arial" w:hAnsi="Arial" w:cs="Arial"/>
                        <w:color w:val="00B0F0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rial" w:hAnsi="Arial" w:cs="Arial"/>
                          <w:color w:val="00B0F0"/>
                          <w:sz w:val="16"/>
                          <w:szCs w:val="16"/>
                        </w:rPr>
                        <w:id w:val="-1769616900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575855" w:rsidRPr="001D6BCD">
                          <w:rPr>
                            <w:rFonts w:ascii="Arial" w:hAnsi="Arial" w:cs="Arial"/>
                            <w:color w:val="00B0F0"/>
                            <w:sz w:val="16"/>
                            <w:szCs w:val="16"/>
                          </w:rPr>
                          <w:t xml:space="preserve">Page </w:t>
                        </w:r>
                        <w:r w:rsidR="00575855" w:rsidRPr="001D6BCD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begin"/>
                        </w:r>
                        <w:r w:rsidR="00575855" w:rsidRPr="001D6BCD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="00575855" w:rsidRPr="001D6BCD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B0F0"/>
                            <w:sz w:val="16"/>
                            <w:szCs w:val="16"/>
                          </w:rPr>
                          <w:t>3</w:t>
                        </w:r>
                        <w:r w:rsidR="00575855" w:rsidRPr="001D6BCD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end"/>
                        </w:r>
                        <w:r w:rsidR="00575855" w:rsidRPr="001D6BCD">
                          <w:rPr>
                            <w:rFonts w:ascii="Arial" w:hAnsi="Arial" w:cs="Arial"/>
                            <w:color w:val="00B0F0"/>
                            <w:sz w:val="16"/>
                            <w:szCs w:val="16"/>
                          </w:rPr>
                          <w:t xml:space="preserve"> of </w:t>
                        </w:r>
                        <w:r w:rsidR="00575855" w:rsidRPr="001D6BCD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begin"/>
                        </w:r>
                        <w:r w:rsidR="00575855" w:rsidRPr="001D6BCD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="00575855" w:rsidRPr="001D6BCD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B0F0"/>
                            <w:sz w:val="16"/>
                            <w:szCs w:val="16"/>
                          </w:rPr>
                          <w:t>3</w:t>
                        </w:r>
                        <w:r w:rsidR="00575855" w:rsidRPr="001D6BCD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p>
                  <w:p w14:paraId="34802C5F" w14:textId="6B3D99F2" w:rsidR="00192DD8" w:rsidRPr="002D796E" w:rsidRDefault="00575855" w:rsidP="00575855">
                    <w:pPr>
                      <w:jc w:val="right"/>
                      <w:rPr>
                        <w:rFonts w:ascii="Arial" w:hAnsi="Arial" w:cs="Arial"/>
                        <w:color w:val="00B0F0"/>
                        <w:sz w:val="18"/>
                        <w:szCs w:val="18"/>
                        <w:lang w:val="en-AU"/>
                      </w:rPr>
                    </w:pPr>
                    <w:r w:rsidRPr="002D796E">
                      <w:rPr>
                        <w:rFonts w:ascii="Arial" w:hAnsi="Arial" w:cs="Arial"/>
                        <w:color w:val="00B0F0"/>
                        <w:sz w:val="18"/>
                        <w:szCs w:val="18"/>
                        <w:lang w:val="en-AU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 w:bidi="ar-SA"/>
      </w:rPr>
      <w:drawing>
        <wp:anchor distT="0" distB="0" distL="114300" distR="114300" simplePos="0" relativeHeight="251659264" behindDoc="1" locked="0" layoutInCell="1" allowOverlap="1" wp14:anchorId="44D1F8B1" wp14:editId="4BD05E4D">
          <wp:simplePos x="0" y="0"/>
          <wp:positionH relativeFrom="page">
            <wp:posOffset>14851</wp:posOffset>
          </wp:positionH>
          <wp:positionV relativeFrom="page">
            <wp:posOffset>9777730</wp:posOffset>
          </wp:positionV>
          <wp:extent cx="7609840" cy="9017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84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974EBE" w14:textId="1E0B8A7E" w:rsidR="000D2E7E" w:rsidRPr="002D796E" w:rsidRDefault="00961B46" w:rsidP="002D796E">
    <w:pPr>
      <w:pStyle w:val="Footer"/>
      <w:tabs>
        <w:tab w:val="clear" w:pos="4513"/>
        <w:tab w:val="clear" w:pos="9026"/>
        <w:tab w:val="left" w:pos="25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OHP </w:t>
    </w:r>
    <w:r w:rsidR="002D796E" w:rsidRPr="002D796E">
      <w:rPr>
        <w:rFonts w:ascii="Arial" w:hAnsi="Arial" w:cs="Arial"/>
        <w:sz w:val="16"/>
      </w:rPr>
      <w:t>Titling</w:t>
    </w:r>
    <w:r w:rsidR="00321D9C">
      <w:rPr>
        <w:rFonts w:ascii="Arial" w:hAnsi="Arial" w:cs="Arial"/>
        <w:sz w:val="16"/>
      </w:rPr>
      <w:t xml:space="preserve"> EPP</w:t>
    </w:r>
    <w:r w:rsidR="002D796E" w:rsidRPr="002D796E">
      <w:rPr>
        <w:rFonts w:ascii="Arial" w:hAnsi="Arial" w:cs="Arial"/>
        <w:sz w:val="16"/>
      </w:rPr>
      <w:t xml:space="preserve"> </w:t>
    </w:r>
    <w:r w:rsidR="002C37C8">
      <w:rPr>
        <w:rFonts w:ascii="Arial" w:hAnsi="Arial" w:cs="Arial"/>
        <w:sz w:val="16"/>
      </w:rPr>
      <w:t>C</w:t>
    </w:r>
    <w:r w:rsidR="009D348F">
      <w:rPr>
        <w:rFonts w:ascii="Arial" w:hAnsi="Arial" w:cs="Arial"/>
        <w:sz w:val="16"/>
      </w:rPr>
      <w:t>ultural Capability</w:t>
    </w:r>
    <w:r w:rsidR="002D796E" w:rsidRPr="002D796E">
      <w:rPr>
        <w:rFonts w:ascii="Arial" w:hAnsi="Arial" w:cs="Arial"/>
        <w:sz w:val="16"/>
      </w:rPr>
      <w:t xml:space="preserve"> V</w:t>
    </w:r>
    <w:r w:rsidR="009D348F">
      <w:rPr>
        <w:rFonts w:ascii="Arial" w:hAnsi="Arial" w:cs="Arial"/>
        <w:sz w:val="16"/>
      </w:rPr>
      <w:t>1</w:t>
    </w:r>
    <w:r w:rsidR="002C37C8">
      <w:rPr>
        <w:rFonts w:ascii="Arial" w:hAnsi="Arial" w:cs="Arial"/>
        <w:sz w:val="16"/>
      </w:rPr>
      <w:t>.</w:t>
    </w:r>
    <w:r>
      <w:rPr>
        <w:rFonts w:ascii="Arial" w:hAnsi="Arial" w:cs="Arial"/>
        <w:sz w:val="16"/>
      </w:rPr>
      <w:t>2 July</w:t>
    </w:r>
    <w:r w:rsidR="002D796E" w:rsidRPr="002D796E">
      <w:rPr>
        <w:rFonts w:ascii="Arial" w:hAnsi="Arial" w:cs="Arial"/>
        <w:sz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E912C" w14:textId="77777777" w:rsidR="005177EE" w:rsidRDefault="005177EE" w:rsidP="00D04D01">
      <w:pPr>
        <w:spacing w:after="0" w:line="240" w:lineRule="auto"/>
      </w:pPr>
      <w:r>
        <w:separator/>
      </w:r>
    </w:p>
  </w:footnote>
  <w:footnote w:type="continuationSeparator" w:id="0">
    <w:p w14:paraId="22FAC541" w14:textId="77777777" w:rsidR="005177EE" w:rsidRDefault="005177EE" w:rsidP="00D04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E11AB" w14:textId="4F6CE453" w:rsidR="00685A32" w:rsidRDefault="007C3B19" w:rsidP="008676E9">
    <w:pPr>
      <w:pStyle w:val="Header"/>
      <w:tabs>
        <w:tab w:val="clear" w:pos="4513"/>
        <w:tab w:val="clear" w:pos="9026"/>
        <w:tab w:val="left" w:pos="8940"/>
      </w:tabs>
      <w:ind w:left="-851" w:hanging="283"/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802F01" wp14:editId="2D824F88">
              <wp:simplePos x="0" y="0"/>
              <wp:positionH relativeFrom="column">
                <wp:posOffset>-108549</wp:posOffset>
              </wp:positionH>
              <wp:positionV relativeFrom="paragraph">
                <wp:posOffset>297034</wp:posOffset>
              </wp:positionV>
              <wp:extent cx="3619500" cy="675608"/>
              <wp:effectExtent l="0" t="0" r="0" b="0"/>
              <wp:wrapNone/>
              <wp:docPr id="119668031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0" cy="6756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82847C" w14:textId="34E036B4" w:rsidR="007C3B19" w:rsidRPr="007C3B19" w:rsidRDefault="0030414B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t>Titling Evidence Portfolio Pathway</w:t>
                          </w:r>
                          <w:r w:rsidR="007C3B19" w:rsidRPr="007C3B1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br/>
                          </w:r>
                          <w:r w:rsidR="005E313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t>C</w:t>
                          </w:r>
                          <w:r w:rsidR="009D348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t>ultural Capability</w:t>
                          </w:r>
                          <w:r w:rsidR="00961B4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t xml:space="preserve"> Reflection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02F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55pt;margin-top:23.4pt;width:285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" filled="f" stroked="f" strokeweight=".5pt">
              <v:textbox>
                <w:txbxContent>
                  <w:p w14:paraId="4682847C" w14:textId="34E036B4" w:rsidR="007C3B19" w:rsidRPr="007C3B19" w:rsidRDefault="0030414B">
                    <w:pP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en-AU"/>
                      </w:rPr>
                      <w:t>Titling Evidence Portfolio Pathway</w:t>
                    </w:r>
                    <w:r w:rsidR="007C3B19" w:rsidRPr="007C3B1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  <w:br/>
                    </w:r>
                    <w:r w:rsidR="005E3135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  <w:t>C</w:t>
                    </w:r>
                    <w:r w:rsidR="009D348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  <w:t>ultural Capability</w:t>
                    </w:r>
                    <w:r w:rsidR="00961B46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  <w:t xml:space="preserve"> Reflection</w:t>
                    </w:r>
                  </w:p>
                </w:txbxContent>
              </v:textbox>
            </v:shape>
          </w:pict>
        </mc:Fallback>
      </mc:AlternateContent>
    </w:r>
    <w:r w:rsidR="00E45894">
      <w:rPr>
        <w:noProof/>
        <w:lang w:val="en-AU" w:eastAsia="en-AU" w:bidi="ar-SA"/>
      </w:rPr>
      <w:drawing>
        <wp:inline distT="0" distB="0" distL="0" distR="0" wp14:anchorId="38BE2452" wp14:editId="42F9A881">
          <wp:extent cx="7592820" cy="1083813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2820" cy="1083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3C5F7" w14:textId="2A088CCC" w:rsidR="00F23266" w:rsidRDefault="00F23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2D9"/>
    <w:multiLevelType w:val="hybridMultilevel"/>
    <w:tmpl w:val="1FFED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5712"/>
    <w:multiLevelType w:val="hybridMultilevel"/>
    <w:tmpl w:val="C5C47A9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159E5"/>
    <w:multiLevelType w:val="hybridMultilevel"/>
    <w:tmpl w:val="FB188BB2"/>
    <w:lvl w:ilvl="0" w:tplc="18DE636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26F75"/>
    <w:multiLevelType w:val="hybridMultilevel"/>
    <w:tmpl w:val="DF64861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1160CD"/>
    <w:multiLevelType w:val="hybridMultilevel"/>
    <w:tmpl w:val="C50862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7F2F33"/>
    <w:multiLevelType w:val="hybridMultilevel"/>
    <w:tmpl w:val="D8FA74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4F119C"/>
    <w:multiLevelType w:val="hybridMultilevel"/>
    <w:tmpl w:val="B7501B44"/>
    <w:lvl w:ilvl="0" w:tplc="0C090015">
      <w:start w:val="1"/>
      <w:numFmt w:val="upp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F5531F"/>
    <w:multiLevelType w:val="hybridMultilevel"/>
    <w:tmpl w:val="49B045A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6A5594"/>
    <w:multiLevelType w:val="hybridMultilevel"/>
    <w:tmpl w:val="51BC332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183220"/>
    <w:multiLevelType w:val="hybridMultilevel"/>
    <w:tmpl w:val="D9BCA5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E41BE8"/>
    <w:multiLevelType w:val="hybridMultilevel"/>
    <w:tmpl w:val="87286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E711A"/>
    <w:multiLevelType w:val="hybridMultilevel"/>
    <w:tmpl w:val="A94405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666B4F"/>
    <w:multiLevelType w:val="hybridMultilevel"/>
    <w:tmpl w:val="DDC8C8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177530"/>
    <w:multiLevelType w:val="hybridMultilevel"/>
    <w:tmpl w:val="0066B6E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92105B"/>
    <w:multiLevelType w:val="hybridMultilevel"/>
    <w:tmpl w:val="2A4AB0FA"/>
    <w:lvl w:ilvl="0" w:tplc="142E685C">
      <w:start w:val="1"/>
      <w:numFmt w:val="decimal"/>
      <w:lvlText w:val="%1."/>
      <w:lvlJc w:val="left"/>
      <w:pPr>
        <w:ind w:left="720" w:hanging="360"/>
      </w:pPr>
    </w:lvl>
    <w:lvl w:ilvl="1" w:tplc="FD904B60">
      <w:start w:val="1"/>
      <w:numFmt w:val="lowerLetter"/>
      <w:lvlText w:val="%2."/>
      <w:lvlJc w:val="left"/>
      <w:pPr>
        <w:ind w:left="1440" w:hanging="360"/>
      </w:pPr>
    </w:lvl>
    <w:lvl w:ilvl="2" w:tplc="19F058E0">
      <w:start w:val="1"/>
      <w:numFmt w:val="lowerRoman"/>
      <w:lvlText w:val="%3."/>
      <w:lvlJc w:val="right"/>
      <w:pPr>
        <w:ind w:left="2160" w:hanging="180"/>
      </w:pPr>
    </w:lvl>
    <w:lvl w:ilvl="3" w:tplc="E7D8F0E4">
      <w:start w:val="1"/>
      <w:numFmt w:val="decimal"/>
      <w:lvlText w:val="%4."/>
      <w:lvlJc w:val="left"/>
      <w:pPr>
        <w:ind w:left="2880" w:hanging="360"/>
      </w:pPr>
    </w:lvl>
    <w:lvl w:ilvl="4" w:tplc="0B5AE554">
      <w:start w:val="1"/>
      <w:numFmt w:val="lowerLetter"/>
      <w:lvlText w:val="%5."/>
      <w:lvlJc w:val="left"/>
      <w:pPr>
        <w:ind w:left="3600" w:hanging="360"/>
      </w:pPr>
    </w:lvl>
    <w:lvl w:ilvl="5" w:tplc="78EA392E">
      <w:start w:val="1"/>
      <w:numFmt w:val="lowerRoman"/>
      <w:lvlText w:val="%6."/>
      <w:lvlJc w:val="right"/>
      <w:pPr>
        <w:ind w:left="4320" w:hanging="180"/>
      </w:pPr>
    </w:lvl>
    <w:lvl w:ilvl="6" w:tplc="FA52AA9C">
      <w:start w:val="1"/>
      <w:numFmt w:val="decimal"/>
      <w:lvlText w:val="%7."/>
      <w:lvlJc w:val="left"/>
      <w:pPr>
        <w:ind w:left="5040" w:hanging="360"/>
      </w:pPr>
    </w:lvl>
    <w:lvl w:ilvl="7" w:tplc="D3A05962">
      <w:start w:val="1"/>
      <w:numFmt w:val="lowerLetter"/>
      <w:lvlText w:val="%8."/>
      <w:lvlJc w:val="left"/>
      <w:pPr>
        <w:ind w:left="5760" w:hanging="360"/>
      </w:pPr>
    </w:lvl>
    <w:lvl w:ilvl="8" w:tplc="9394106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F41DB"/>
    <w:multiLevelType w:val="hybridMultilevel"/>
    <w:tmpl w:val="56CC5C0C"/>
    <w:lvl w:ilvl="0" w:tplc="CA500B00">
      <w:start w:val="1"/>
      <w:numFmt w:val="decimal"/>
      <w:lvlText w:val="%1."/>
      <w:lvlJc w:val="left"/>
      <w:pPr>
        <w:ind w:left="1080" w:hanging="360"/>
      </w:pPr>
    </w:lvl>
    <w:lvl w:ilvl="1" w:tplc="6012FF04">
      <w:start w:val="1"/>
      <w:numFmt w:val="decimal"/>
      <w:lvlText w:val="%2."/>
      <w:lvlJc w:val="left"/>
      <w:pPr>
        <w:ind w:left="1080" w:hanging="360"/>
      </w:pPr>
    </w:lvl>
    <w:lvl w:ilvl="2" w:tplc="D58AB522">
      <w:start w:val="1"/>
      <w:numFmt w:val="decimal"/>
      <w:lvlText w:val="%3."/>
      <w:lvlJc w:val="left"/>
      <w:pPr>
        <w:ind w:left="1080" w:hanging="360"/>
      </w:pPr>
    </w:lvl>
    <w:lvl w:ilvl="3" w:tplc="77D24FC2">
      <w:start w:val="1"/>
      <w:numFmt w:val="decimal"/>
      <w:lvlText w:val="%4."/>
      <w:lvlJc w:val="left"/>
      <w:pPr>
        <w:ind w:left="1080" w:hanging="360"/>
      </w:pPr>
    </w:lvl>
    <w:lvl w:ilvl="4" w:tplc="343E7788">
      <w:start w:val="1"/>
      <w:numFmt w:val="decimal"/>
      <w:lvlText w:val="%5."/>
      <w:lvlJc w:val="left"/>
      <w:pPr>
        <w:ind w:left="1080" w:hanging="360"/>
      </w:pPr>
    </w:lvl>
    <w:lvl w:ilvl="5" w:tplc="35BCE45E">
      <w:start w:val="1"/>
      <w:numFmt w:val="decimal"/>
      <w:lvlText w:val="%6."/>
      <w:lvlJc w:val="left"/>
      <w:pPr>
        <w:ind w:left="1080" w:hanging="360"/>
      </w:pPr>
    </w:lvl>
    <w:lvl w:ilvl="6" w:tplc="A92A489E">
      <w:start w:val="1"/>
      <w:numFmt w:val="decimal"/>
      <w:lvlText w:val="%7."/>
      <w:lvlJc w:val="left"/>
      <w:pPr>
        <w:ind w:left="1080" w:hanging="360"/>
      </w:pPr>
    </w:lvl>
    <w:lvl w:ilvl="7" w:tplc="385ECB66">
      <w:start w:val="1"/>
      <w:numFmt w:val="decimal"/>
      <w:lvlText w:val="%8."/>
      <w:lvlJc w:val="left"/>
      <w:pPr>
        <w:ind w:left="1080" w:hanging="360"/>
      </w:pPr>
    </w:lvl>
    <w:lvl w:ilvl="8" w:tplc="C1CC406C">
      <w:start w:val="1"/>
      <w:numFmt w:val="decimal"/>
      <w:lvlText w:val="%9."/>
      <w:lvlJc w:val="left"/>
      <w:pPr>
        <w:ind w:left="1080" w:hanging="360"/>
      </w:pPr>
    </w:lvl>
  </w:abstractNum>
  <w:abstractNum w:abstractNumId="16" w15:restartNumberingAfterBreak="0">
    <w:nsid w:val="33423A83"/>
    <w:multiLevelType w:val="hybridMultilevel"/>
    <w:tmpl w:val="EDE0630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7D4057"/>
    <w:multiLevelType w:val="hybridMultilevel"/>
    <w:tmpl w:val="1FEA948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9D3B4E"/>
    <w:multiLevelType w:val="hybridMultilevel"/>
    <w:tmpl w:val="1534C6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C5F0F"/>
    <w:multiLevelType w:val="hybridMultilevel"/>
    <w:tmpl w:val="DD409D1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6A72F1"/>
    <w:multiLevelType w:val="hybridMultilevel"/>
    <w:tmpl w:val="CBB2DE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795070"/>
    <w:multiLevelType w:val="hybridMultilevel"/>
    <w:tmpl w:val="BAA00CFA"/>
    <w:lvl w:ilvl="0" w:tplc="34E0F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23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A1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A7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65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02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E4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26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20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15F4B"/>
    <w:multiLevelType w:val="hybridMultilevel"/>
    <w:tmpl w:val="C57A9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10939"/>
    <w:multiLevelType w:val="hybridMultilevel"/>
    <w:tmpl w:val="4C4ED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A618D"/>
    <w:multiLevelType w:val="hybridMultilevel"/>
    <w:tmpl w:val="2F8A29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E184AB"/>
    <w:multiLevelType w:val="hybridMultilevel"/>
    <w:tmpl w:val="DD908ABC"/>
    <w:lvl w:ilvl="0" w:tplc="0584FD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F54C2A0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DD5222EE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EastAsia" w:hAnsiTheme="minorHAnsi" w:cstheme="minorBidi"/>
      </w:rPr>
    </w:lvl>
    <w:lvl w:ilvl="3" w:tplc="822C6FAA">
      <w:start w:val="1"/>
      <w:numFmt w:val="decimal"/>
      <w:lvlText w:val="%4."/>
      <w:lvlJc w:val="left"/>
      <w:pPr>
        <w:ind w:left="2880" w:hanging="360"/>
      </w:pPr>
    </w:lvl>
    <w:lvl w:ilvl="4" w:tplc="395252F2">
      <w:start w:val="1"/>
      <w:numFmt w:val="lowerLetter"/>
      <w:lvlText w:val="%5."/>
      <w:lvlJc w:val="left"/>
      <w:pPr>
        <w:ind w:left="3600" w:hanging="360"/>
      </w:pPr>
    </w:lvl>
    <w:lvl w:ilvl="5" w:tplc="88EEA170">
      <w:start w:val="1"/>
      <w:numFmt w:val="lowerRoman"/>
      <w:lvlText w:val="%6."/>
      <w:lvlJc w:val="right"/>
      <w:pPr>
        <w:ind w:left="4320" w:hanging="180"/>
      </w:pPr>
    </w:lvl>
    <w:lvl w:ilvl="6" w:tplc="DA70955A">
      <w:start w:val="1"/>
      <w:numFmt w:val="decimal"/>
      <w:lvlText w:val="%7."/>
      <w:lvlJc w:val="left"/>
      <w:pPr>
        <w:ind w:left="5040" w:hanging="360"/>
      </w:pPr>
    </w:lvl>
    <w:lvl w:ilvl="7" w:tplc="36F00E20">
      <w:start w:val="1"/>
      <w:numFmt w:val="lowerLetter"/>
      <w:lvlText w:val="%8."/>
      <w:lvlJc w:val="left"/>
      <w:pPr>
        <w:ind w:left="5760" w:hanging="360"/>
      </w:pPr>
    </w:lvl>
    <w:lvl w:ilvl="8" w:tplc="2946E1A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8342A"/>
    <w:multiLevelType w:val="hybridMultilevel"/>
    <w:tmpl w:val="03B807A0"/>
    <w:lvl w:ilvl="0" w:tplc="FD1EF8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08F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A1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B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A1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23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E9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CD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24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D10DD"/>
    <w:multiLevelType w:val="hybridMultilevel"/>
    <w:tmpl w:val="292CE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53C75"/>
    <w:multiLevelType w:val="hybridMultilevel"/>
    <w:tmpl w:val="2E804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54537"/>
    <w:multiLevelType w:val="hybridMultilevel"/>
    <w:tmpl w:val="32B49DE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04423"/>
    <w:multiLevelType w:val="hybridMultilevel"/>
    <w:tmpl w:val="66DA23CC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B01A5F"/>
    <w:multiLevelType w:val="hybridMultilevel"/>
    <w:tmpl w:val="F9AAB82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7F51A9"/>
    <w:multiLevelType w:val="hybridMultilevel"/>
    <w:tmpl w:val="285A85E2"/>
    <w:lvl w:ilvl="0" w:tplc="A218E844">
      <w:numFmt w:val="bullet"/>
      <w:lvlText w:val="☐"/>
      <w:lvlJc w:val="left"/>
      <w:pPr>
        <w:ind w:left="489" w:hanging="38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DAA2B10">
      <w:numFmt w:val="bullet"/>
      <w:lvlText w:val="•"/>
      <w:lvlJc w:val="left"/>
      <w:pPr>
        <w:ind w:left="1332" w:hanging="382"/>
      </w:pPr>
      <w:rPr>
        <w:rFonts w:hint="default"/>
        <w:lang w:val="en-US" w:eastAsia="en-US" w:bidi="ar-SA"/>
      </w:rPr>
    </w:lvl>
    <w:lvl w:ilvl="2" w:tplc="9168BD3C">
      <w:numFmt w:val="bullet"/>
      <w:lvlText w:val="•"/>
      <w:lvlJc w:val="left"/>
      <w:pPr>
        <w:ind w:left="2185" w:hanging="382"/>
      </w:pPr>
      <w:rPr>
        <w:rFonts w:hint="default"/>
        <w:lang w:val="en-US" w:eastAsia="en-US" w:bidi="ar-SA"/>
      </w:rPr>
    </w:lvl>
    <w:lvl w:ilvl="3" w:tplc="5630E118">
      <w:numFmt w:val="bullet"/>
      <w:lvlText w:val="•"/>
      <w:lvlJc w:val="left"/>
      <w:pPr>
        <w:ind w:left="3038" w:hanging="382"/>
      </w:pPr>
      <w:rPr>
        <w:rFonts w:hint="default"/>
        <w:lang w:val="en-US" w:eastAsia="en-US" w:bidi="ar-SA"/>
      </w:rPr>
    </w:lvl>
    <w:lvl w:ilvl="4" w:tplc="D460F0D8">
      <w:numFmt w:val="bullet"/>
      <w:lvlText w:val="•"/>
      <w:lvlJc w:val="left"/>
      <w:pPr>
        <w:ind w:left="3891" w:hanging="382"/>
      </w:pPr>
      <w:rPr>
        <w:rFonts w:hint="default"/>
        <w:lang w:val="en-US" w:eastAsia="en-US" w:bidi="ar-SA"/>
      </w:rPr>
    </w:lvl>
    <w:lvl w:ilvl="5" w:tplc="56F0A5A0">
      <w:numFmt w:val="bullet"/>
      <w:lvlText w:val="•"/>
      <w:lvlJc w:val="left"/>
      <w:pPr>
        <w:ind w:left="4744" w:hanging="382"/>
      </w:pPr>
      <w:rPr>
        <w:rFonts w:hint="default"/>
        <w:lang w:val="en-US" w:eastAsia="en-US" w:bidi="ar-SA"/>
      </w:rPr>
    </w:lvl>
    <w:lvl w:ilvl="6" w:tplc="8CECA43E">
      <w:numFmt w:val="bullet"/>
      <w:lvlText w:val="•"/>
      <w:lvlJc w:val="left"/>
      <w:pPr>
        <w:ind w:left="5596" w:hanging="382"/>
      </w:pPr>
      <w:rPr>
        <w:rFonts w:hint="default"/>
        <w:lang w:val="en-US" w:eastAsia="en-US" w:bidi="ar-SA"/>
      </w:rPr>
    </w:lvl>
    <w:lvl w:ilvl="7" w:tplc="4B5C70C4">
      <w:numFmt w:val="bullet"/>
      <w:lvlText w:val="•"/>
      <w:lvlJc w:val="left"/>
      <w:pPr>
        <w:ind w:left="6449" w:hanging="382"/>
      </w:pPr>
      <w:rPr>
        <w:rFonts w:hint="default"/>
        <w:lang w:val="en-US" w:eastAsia="en-US" w:bidi="ar-SA"/>
      </w:rPr>
    </w:lvl>
    <w:lvl w:ilvl="8" w:tplc="94A87028">
      <w:numFmt w:val="bullet"/>
      <w:lvlText w:val="•"/>
      <w:lvlJc w:val="left"/>
      <w:pPr>
        <w:ind w:left="7302" w:hanging="382"/>
      </w:pPr>
      <w:rPr>
        <w:rFonts w:hint="default"/>
        <w:lang w:val="en-US" w:eastAsia="en-US" w:bidi="ar-SA"/>
      </w:rPr>
    </w:lvl>
  </w:abstractNum>
  <w:abstractNum w:abstractNumId="33" w15:restartNumberingAfterBreak="0">
    <w:nsid w:val="6BE056FA"/>
    <w:multiLevelType w:val="hybridMultilevel"/>
    <w:tmpl w:val="AA004166"/>
    <w:lvl w:ilvl="0" w:tplc="78EC8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A2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04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67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ED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8B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06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CD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A1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448C0"/>
    <w:multiLevelType w:val="hybridMultilevel"/>
    <w:tmpl w:val="504CCB7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B15E8F"/>
    <w:multiLevelType w:val="hybridMultilevel"/>
    <w:tmpl w:val="AFF01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F4E17"/>
    <w:multiLevelType w:val="hybridMultilevel"/>
    <w:tmpl w:val="E5B4D25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4D15C1"/>
    <w:multiLevelType w:val="hybridMultilevel"/>
    <w:tmpl w:val="EC203AE8"/>
    <w:lvl w:ilvl="0" w:tplc="F3F48362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3F6305"/>
    <w:multiLevelType w:val="hybridMultilevel"/>
    <w:tmpl w:val="F5BCD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A6A5A"/>
    <w:multiLevelType w:val="hybridMultilevel"/>
    <w:tmpl w:val="B838D2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26"/>
  </w:num>
  <w:num w:numId="4">
    <w:abstractNumId w:val="25"/>
  </w:num>
  <w:num w:numId="5">
    <w:abstractNumId w:val="14"/>
  </w:num>
  <w:num w:numId="6">
    <w:abstractNumId w:val="18"/>
  </w:num>
  <w:num w:numId="7">
    <w:abstractNumId w:val="4"/>
  </w:num>
  <w:num w:numId="8">
    <w:abstractNumId w:val="39"/>
  </w:num>
  <w:num w:numId="9">
    <w:abstractNumId w:val="20"/>
  </w:num>
  <w:num w:numId="10">
    <w:abstractNumId w:val="5"/>
  </w:num>
  <w:num w:numId="11">
    <w:abstractNumId w:val="24"/>
  </w:num>
  <w:num w:numId="12">
    <w:abstractNumId w:val="12"/>
  </w:num>
  <w:num w:numId="13">
    <w:abstractNumId w:val="23"/>
  </w:num>
  <w:num w:numId="14">
    <w:abstractNumId w:val="6"/>
  </w:num>
  <w:num w:numId="15">
    <w:abstractNumId w:val="27"/>
  </w:num>
  <w:num w:numId="16">
    <w:abstractNumId w:val="29"/>
  </w:num>
  <w:num w:numId="17">
    <w:abstractNumId w:val="7"/>
  </w:num>
  <w:num w:numId="18">
    <w:abstractNumId w:val="1"/>
  </w:num>
  <w:num w:numId="19">
    <w:abstractNumId w:val="17"/>
  </w:num>
  <w:num w:numId="20">
    <w:abstractNumId w:val="3"/>
  </w:num>
  <w:num w:numId="21">
    <w:abstractNumId w:val="16"/>
  </w:num>
  <w:num w:numId="22">
    <w:abstractNumId w:val="36"/>
  </w:num>
  <w:num w:numId="23">
    <w:abstractNumId w:val="8"/>
  </w:num>
  <w:num w:numId="24">
    <w:abstractNumId w:val="31"/>
  </w:num>
  <w:num w:numId="25">
    <w:abstractNumId w:val="0"/>
  </w:num>
  <w:num w:numId="26">
    <w:abstractNumId w:val="15"/>
  </w:num>
  <w:num w:numId="27">
    <w:abstractNumId w:val="2"/>
  </w:num>
  <w:num w:numId="28">
    <w:abstractNumId w:val="35"/>
  </w:num>
  <w:num w:numId="29">
    <w:abstractNumId w:val="22"/>
  </w:num>
  <w:num w:numId="30">
    <w:abstractNumId w:val="32"/>
  </w:num>
  <w:num w:numId="31">
    <w:abstractNumId w:val="13"/>
  </w:num>
  <w:num w:numId="32">
    <w:abstractNumId w:val="10"/>
  </w:num>
  <w:num w:numId="33">
    <w:abstractNumId w:val="30"/>
  </w:num>
  <w:num w:numId="34">
    <w:abstractNumId w:val="11"/>
  </w:num>
  <w:num w:numId="35">
    <w:abstractNumId w:val="38"/>
  </w:num>
  <w:num w:numId="36">
    <w:abstractNumId w:val="28"/>
  </w:num>
  <w:num w:numId="37">
    <w:abstractNumId w:val="34"/>
  </w:num>
  <w:num w:numId="38">
    <w:abstractNumId w:val="37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19"/>
    <w:rsid w:val="00023B61"/>
    <w:rsid w:val="000344FE"/>
    <w:rsid w:val="0004144F"/>
    <w:rsid w:val="000A1C58"/>
    <w:rsid w:val="000D2E7E"/>
    <w:rsid w:val="000E1E17"/>
    <w:rsid w:val="00101703"/>
    <w:rsid w:val="001025ED"/>
    <w:rsid w:val="00113AEE"/>
    <w:rsid w:val="00143DA0"/>
    <w:rsid w:val="00145974"/>
    <w:rsid w:val="00172E14"/>
    <w:rsid w:val="00176E0C"/>
    <w:rsid w:val="00192DD8"/>
    <w:rsid w:val="0019788E"/>
    <w:rsid w:val="001B7C81"/>
    <w:rsid w:val="001C2A70"/>
    <w:rsid w:val="001C5DA0"/>
    <w:rsid w:val="001D6BCD"/>
    <w:rsid w:val="001F71D4"/>
    <w:rsid w:val="00207B54"/>
    <w:rsid w:val="00211E71"/>
    <w:rsid w:val="00212A3F"/>
    <w:rsid w:val="00287895"/>
    <w:rsid w:val="002A1A13"/>
    <w:rsid w:val="002C37C8"/>
    <w:rsid w:val="002D796E"/>
    <w:rsid w:val="0030414B"/>
    <w:rsid w:val="00313461"/>
    <w:rsid w:val="00315B61"/>
    <w:rsid w:val="00321D9C"/>
    <w:rsid w:val="00365B0C"/>
    <w:rsid w:val="003775D0"/>
    <w:rsid w:val="003A0390"/>
    <w:rsid w:val="003A0872"/>
    <w:rsid w:val="003A43D0"/>
    <w:rsid w:val="003D4F16"/>
    <w:rsid w:val="003E46E2"/>
    <w:rsid w:val="00404D73"/>
    <w:rsid w:val="00450BBF"/>
    <w:rsid w:val="004C6E89"/>
    <w:rsid w:val="0051025C"/>
    <w:rsid w:val="00517473"/>
    <w:rsid w:val="005177EE"/>
    <w:rsid w:val="00561464"/>
    <w:rsid w:val="00575855"/>
    <w:rsid w:val="005A3A1F"/>
    <w:rsid w:val="005A7A69"/>
    <w:rsid w:val="005E3135"/>
    <w:rsid w:val="0061669D"/>
    <w:rsid w:val="006377F8"/>
    <w:rsid w:val="0065579C"/>
    <w:rsid w:val="0066646B"/>
    <w:rsid w:val="00685A32"/>
    <w:rsid w:val="006D6767"/>
    <w:rsid w:val="006F021D"/>
    <w:rsid w:val="00710ED8"/>
    <w:rsid w:val="0071652A"/>
    <w:rsid w:val="00723263"/>
    <w:rsid w:val="00744C1B"/>
    <w:rsid w:val="0074604E"/>
    <w:rsid w:val="007730CE"/>
    <w:rsid w:val="00780C1A"/>
    <w:rsid w:val="00780F6F"/>
    <w:rsid w:val="00783457"/>
    <w:rsid w:val="007861A1"/>
    <w:rsid w:val="007A023B"/>
    <w:rsid w:val="007C3B19"/>
    <w:rsid w:val="007F6E7D"/>
    <w:rsid w:val="00804D1F"/>
    <w:rsid w:val="00811CA6"/>
    <w:rsid w:val="00822721"/>
    <w:rsid w:val="008433F5"/>
    <w:rsid w:val="008676E9"/>
    <w:rsid w:val="00894B28"/>
    <w:rsid w:val="008B518D"/>
    <w:rsid w:val="008C16D3"/>
    <w:rsid w:val="008D3D4A"/>
    <w:rsid w:val="00961B46"/>
    <w:rsid w:val="00966B4E"/>
    <w:rsid w:val="00970AFE"/>
    <w:rsid w:val="009751D1"/>
    <w:rsid w:val="00980CB2"/>
    <w:rsid w:val="009855A5"/>
    <w:rsid w:val="00985BBA"/>
    <w:rsid w:val="009B01DA"/>
    <w:rsid w:val="009B67F2"/>
    <w:rsid w:val="009C64BB"/>
    <w:rsid w:val="009D348F"/>
    <w:rsid w:val="009E5E6F"/>
    <w:rsid w:val="009F4094"/>
    <w:rsid w:val="009F4637"/>
    <w:rsid w:val="00A0263C"/>
    <w:rsid w:val="00A04906"/>
    <w:rsid w:val="00A07F87"/>
    <w:rsid w:val="00A11438"/>
    <w:rsid w:val="00A35610"/>
    <w:rsid w:val="00A5270F"/>
    <w:rsid w:val="00A71ED5"/>
    <w:rsid w:val="00A73FE2"/>
    <w:rsid w:val="00A834FC"/>
    <w:rsid w:val="00A973EE"/>
    <w:rsid w:val="00A97991"/>
    <w:rsid w:val="00AA3B6F"/>
    <w:rsid w:val="00AC29AA"/>
    <w:rsid w:val="00B163B9"/>
    <w:rsid w:val="00B37AE3"/>
    <w:rsid w:val="00B60DA2"/>
    <w:rsid w:val="00BB3017"/>
    <w:rsid w:val="00BB75FE"/>
    <w:rsid w:val="00BC48AB"/>
    <w:rsid w:val="00BD416A"/>
    <w:rsid w:val="00BD63AA"/>
    <w:rsid w:val="00BE2866"/>
    <w:rsid w:val="00C1740D"/>
    <w:rsid w:val="00C174F8"/>
    <w:rsid w:val="00C44ED4"/>
    <w:rsid w:val="00C4599C"/>
    <w:rsid w:val="00C63D72"/>
    <w:rsid w:val="00C91893"/>
    <w:rsid w:val="00CC6157"/>
    <w:rsid w:val="00CD080B"/>
    <w:rsid w:val="00CD5AD7"/>
    <w:rsid w:val="00CE3428"/>
    <w:rsid w:val="00D04D01"/>
    <w:rsid w:val="00D22777"/>
    <w:rsid w:val="00D22E7C"/>
    <w:rsid w:val="00D53B31"/>
    <w:rsid w:val="00D612FE"/>
    <w:rsid w:val="00D760BE"/>
    <w:rsid w:val="00D95619"/>
    <w:rsid w:val="00DA0CFF"/>
    <w:rsid w:val="00DF0451"/>
    <w:rsid w:val="00DF6A5A"/>
    <w:rsid w:val="00E24208"/>
    <w:rsid w:val="00E43532"/>
    <w:rsid w:val="00E45894"/>
    <w:rsid w:val="00E54514"/>
    <w:rsid w:val="00E54586"/>
    <w:rsid w:val="00E67C09"/>
    <w:rsid w:val="00E85BCD"/>
    <w:rsid w:val="00EC0902"/>
    <w:rsid w:val="00EF6FA6"/>
    <w:rsid w:val="00F23266"/>
    <w:rsid w:val="00F40DB9"/>
    <w:rsid w:val="00F51F31"/>
    <w:rsid w:val="00F53631"/>
    <w:rsid w:val="00F83071"/>
    <w:rsid w:val="00F86774"/>
    <w:rsid w:val="00FC057A"/>
    <w:rsid w:val="00FC6DCD"/>
    <w:rsid w:val="00FE2012"/>
    <w:rsid w:val="00FE3517"/>
    <w:rsid w:val="029461CB"/>
    <w:rsid w:val="04925B9D"/>
    <w:rsid w:val="06946C60"/>
    <w:rsid w:val="15453998"/>
    <w:rsid w:val="1695B48E"/>
    <w:rsid w:val="1DBB0C51"/>
    <w:rsid w:val="2B9A35B0"/>
    <w:rsid w:val="3E803897"/>
    <w:rsid w:val="43402F79"/>
    <w:rsid w:val="4F2F2006"/>
    <w:rsid w:val="55C110C7"/>
    <w:rsid w:val="7638EAA6"/>
    <w:rsid w:val="76FAA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58A38"/>
  <w15:chartTrackingRefBased/>
  <w15:docId w15:val="{B7D32E00-5CC8-4ED9-ADAB-54CB4917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1B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AU" w:eastAsia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4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0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4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01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F0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45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451"/>
    <w:rPr>
      <w:sz w:val="20"/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451"/>
    <w:rPr>
      <w:b/>
      <w:bCs/>
      <w:sz w:val="20"/>
      <w:szCs w:val="25"/>
      <w:lang w:val="en-GB"/>
    </w:rPr>
  </w:style>
  <w:style w:type="paragraph" w:customStyle="1" w:styleId="Default">
    <w:name w:val="Default"/>
    <w:rsid w:val="00F830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1025ED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C0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C09"/>
    <w:rPr>
      <w:rFonts w:ascii="Segoe UI" w:hAnsi="Segoe UI" w:cs="Angsana New"/>
      <w:sz w:val="18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C44E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8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 w:bidi="ar-SA"/>
      <w14:ligatures w14:val="none"/>
    </w:rPr>
  </w:style>
  <w:style w:type="paragraph" w:customStyle="1" w:styleId="BasicParagraph">
    <w:name w:val="[Basic Paragraph]"/>
    <w:basedOn w:val="Normal"/>
    <w:uiPriority w:val="99"/>
    <w:rsid w:val="00A73FE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5E3135"/>
    <w:pPr>
      <w:spacing w:after="0" w:line="240" w:lineRule="auto"/>
    </w:pPr>
    <w:rPr>
      <w:rFonts w:eastAsia="Calibri"/>
      <w:kern w:val="0"/>
      <w:szCs w:val="22"/>
      <w:lang w:eastAsia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D348F"/>
    <w:pPr>
      <w:spacing w:after="0" w:line="240" w:lineRule="auto"/>
    </w:pPr>
    <w:rPr>
      <w:rFonts w:eastAsia="Calibri"/>
      <w:kern w:val="0"/>
      <w:szCs w:val="22"/>
      <w:lang w:val="en-GB" w:eastAsia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1B4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61B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hysiotherapyboard.gov.au/Codes-Guidelines/CPD-guidelines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ahpra.gov.au/Resources/Code-of-conduct/Resources-to-help-health-practitioners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hpra.gov.au/Resources/Code-of-conduct/Resources-to-help-health-practitioners.aspx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hpra.gov.au/Resources/Code-of-conduct/Resources-to-help-health-practitioners/Shared-Code-of-conduct-principles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hpra.gov.au/Resources/Code-of-conduct/Resources-to-help-health-practitioners/Shared-Code-of-conduct-principles.aspx" TargetMode="External"/><Relationship Id="rId10" Type="http://schemas.openxmlformats.org/officeDocument/2006/relationships/hyperlink" Target="https://www.ahpra.gov.au/Resources/Code-of-conduct/Shared-Code-of-conduct.asp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hpra.gov.au/Resources/Code-of-conduct/Shared-Code-of-conduct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3170DAAA07467FAFEC7F2952DDB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6F89E-E71C-4AEB-82C4-48F4C4102AF3}"/>
      </w:docPartPr>
      <w:docPartBody>
        <w:p w:rsidR="0010629B" w:rsidRDefault="00EA3DA1" w:rsidP="00EA3DA1">
          <w:pPr>
            <w:pStyle w:val="C33170DAAA07467FAFEC7F2952DDB080"/>
          </w:pPr>
          <w:r w:rsidRPr="00920EED">
            <w:rPr>
              <w:rStyle w:val="PlaceholderText"/>
              <w:rFonts w:ascii="Arial" w:hAnsi="Arial" w:cs="Arial"/>
            </w:rPr>
            <w:t xml:space="preserve">Type your </w:t>
          </w:r>
          <w:r>
            <w:rPr>
              <w:rStyle w:val="PlaceholderText"/>
              <w:rFonts w:ascii="Arial" w:hAnsi="Arial" w:cs="Arial"/>
            </w:rPr>
            <w:t>focussed</w:t>
          </w:r>
          <w:r w:rsidRPr="00920EED">
            <w:rPr>
              <w:rStyle w:val="PlaceholderText"/>
              <w:rFonts w:ascii="Arial" w:hAnsi="Arial" w:cs="Arial"/>
            </w:rPr>
            <w:t xml:space="preserve"> reflections here.</w:t>
          </w:r>
        </w:p>
      </w:docPartBody>
    </w:docPart>
    <w:docPart>
      <w:docPartPr>
        <w:name w:val="2138565C07354298B411976D21E21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DF4BA-3E84-431D-BC9A-7C7AAAA71A4D}"/>
      </w:docPartPr>
      <w:docPartBody>
        <w:p w:rsidR="0010629B" w:rsidRDefault="00EA3DA1" w:rsidP="00EA3DA1">
          <w:pPr>
            <w:pStyle w:val="2138565C07354298B411976D21E215A0"/>
          </w:pPr>
          <w:r w:rsidRPr="00AB4DD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642D308579743C698AB6A91FB5B7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86529-3129-46FA-AF21-084791026F77}"/>
      </w:docPartPr>
      <w:docPartBody>
        <w:p w:rsidR="0010629B" w:rsidRDefault="00EA3DA1" w:rsidP="00EA3DA1">
          <w:pPr>
            <w:pStyle w:val="2642D308579743C698AB6A91FB5B7452"/>
          </w:pPr>
          <w:r w:rsidRPr="00920EED">
            <w:rPr>
              <w:rStyle w:val="PlaceholderText"/>
              <w:rFonts w:ascii="Arial" w:hAnsi="Arial" w:cs="Arial"/>
            </w:rPr>
            <w:t xml:space="preserve">Type your </w:t>
          </w:r>
          <w:r>
            <w:rPr>
              <w:rStyle w:val="PlaceholderText"/>
              <w:rFonts w:ascii="Arial" w:hAnsi="Arial" w:cs="Arial"/>
            </w:rPr>
            <w:t>focussed</w:t>
          </w:r>
          <w:r w:rsidRPr="00920EED">
            <w:rPr>
              <w:rStyle w:val="PlaceholderText"/>
              <w:rFonts w:ascii="Arial" w:hAnsi="Arial" w:cs="Arial"/>
            </w:rPr>
            <w:t xml:space="preserve"> reflections here.</w:t>
          </w:r>
        </w:p>
      </w:docPartBody>
    </w:docPart>
    <w:docPart>
      <w:docPartPr>
        <w:name w:val="8AAA3CBBA80D411C86A9A3BAB33EC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CD421-6CD5-4524-BACE-BEBDCA6B9D3E}"/>
      </w:docPartPr>
      <w:docPartBody>
        <w:p w:rsidR="0010629B" w:rsidRDefault="00EA3DA1" w:rsidP="00EA3DA1">
          <w:pPr>
            <w:pStyle w:val="8AAA3CBBA80D411C86A9A3BAB33EC067"/>
          </w:pPr>
          <w:r w:rsidRPr="00AB4DD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0E"/>
    <w:rsid w:val="0010629B"/>
    <w:rsid w:val="0072370E"/>
    <w:rsid w:val="009D589B"/>
    <w:rsid w:val="00E37824"/>
    <w:rsid w:val="00E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3DA1"/>
    <w:rPr>
      <w:color w:val="808080"/>
    </w:rPr>
  </w:style>
  <w:style w:type="paragraph" w:customStyle="1" w:styleId="51B1BA9B399E4F33B5C0D48698CB0763">
    <w:name w:val="51B1BA9B399E4F33B5C0D48698CB0763"/>
    <w:rsid w:val="0072370E"/>
  </w:style>
  <w:style w:type="paragraph" w:customStyle="1" w:styleId="CF0D030691F640D187F353F9B309F5E5">
    <w:name w:val="CF0D030691F640D187F353F9B309F5E5"/>
    <w:rsid w:val="00E37824"/>
  </w:style>
  <w:style w:type="paragraph" w:customStyle="1" w:styleId="CB7D40ADA5FC41CEA5182E9A2FCEA663">
    <w:name w:val="CB7D40ADA5FC41CEA5182E9A2FCEA663"/>
    <w:rsid w:val="00E37824"/>
  </w:style>
  <w:style w:type="paragraph" w:customStyle="1" w:styleId="4B23D00B5A7B41D08E1AAE8F5A9D9028">
    <w:name w:val="4B23D00B5A7B41D08E1AAE8F5A9D9028"/>
    <w:rsid w:val="00E37824"/>
  </w:style>
  <w:style w:type="paragraph" w:customStyle="1" w:styleId="AC2F71F36BE14BCB86CE432714F790A1">
    <w:name w:val="AC2F71F36BE14BCB86CE432714F790A1"/>
    <w:rsid w:val="00E37824"/>
  </w:style>
  <w:style w:type="paragraph" w:customStyle="1" w:styleId="C33170DAAA07467FAFEC7F2952DDB080">
    <w:name w:val="C33170DAAA07467FAFEC7F2952DDB080"/>
    <w:rsid w:val="00EA3DA1"/>
  </w:style>
  <w:style w:type="paragraph" w:customStyle="1" w:styleId="2138565C07354298B411976D21E215A0">
    <w:name w:val="2138565C07354298B411976D21E215A0"/>
    <w:rsid w:val="00EA3DA1"/>
  </w:style>
  <w:style w:type="paragraph" w:customStyle="1" w:styleId="2642D308579743C698AB6A91FB5B7452">
    <w:name w:val="2642D308579743C698AB6A91FB5B7452"/>
    <w:rsid w:val="00EA3DA1"/>
  </w:style>
  <w:style w:type="paragraph" w:customStyle="1" w:styleId="8AAA3CBBA80D411C86A9A3BAB33EC067">
    <w:name w:val="8AAA3CBBA80D411C86A9A3BAB33EC067"/>
    <w:rsid w:val="00EA3D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665DAD73ADC4B84567FC304E85109" ma:contentTypeVersion="18" ma:contentTypeDescription="Create a new document." ma:contentTypeScope="" ma:versionID="52a58c7cd970b1e89634445dee136d6e">
  <xsd:schema xmlns:xsd="http://www.w3.org/2001/XMLSchema" xmlns:xs="http://www.w3.org/2001/XMLSchema" xmlns:p="http://schemas.microsoft.com/office/2006/metadata/properties" xmlns:ns3="2253493b-d16f-4a99-8b0f-f84ed9e591bd" xmlns:ns4="32c90244-7d8c-4589-afc7-c29d5960296c" targetNamespace="http://schemas.microsoft.com/office/2006/metadata/properties" ma:root="true" ma:fieldsID="f2f0e0cb0d691daab49994b835d61f7a" ns3:_="" ns4:_="">
    <xsd:import namespace="2253493b-d16f-4a99-8b0f-f84ed9e591bd"/>
    <xsd:import namespace="32c90244-7d8c-4589-afc7-c29d596029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3493b-d16f-4a99-8b0f-f84ed9e59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90244-7d8c-4589-afc7-c29d59602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53493b-d16f-4a99-8b0f-f84ed9e591bd" xsi:nil="true"/>
  </documentManagement>
</p:properties>
</file>

<file path=customXml/itemProps1.xml><?xml version="1.0" encoding="utf-8"?>
<ds:datastoreItem xmlns:ds="http://schemas.openxmlformats.org/officeDocument/2006/customXml" ds:itemID="{97C29064-90A2-4F72-808E-6C4F35E05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01CCB-52FC-407F-AE65-5992BA032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3493b-d16f-4a99-8b0f-f84ed9e591bd"/>
    <ds:schemaRef ds:uri="32c90244-7d8c-4589-afc7-c29d59602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8FEC8-6B8A-4B5C-91FE-EA24A137F1DE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32c90244-7d8c-4589-afc7-c29d5960296c"/>
    <ds:schemaRef ds:uri="2253493b-d16f-4a99-8b0f-f84ed9e591b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567</Words>
  <Characters>3987</Characters>
  <Application>Microsoft Office Word</Application>
  <DocSecurity>0</DocSecurity>
  <Lines>110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 Sherburn</dc:creator>
  <cp:keywords/>
  <dc:description/>
  <cp:lastModifiedBy>Julie Wise</cp:lastModifiedBy>
  <cp:revision>5</cp:revision>
  <dcterms:created xsi:type="dcterms:W3CDTF">2024-08-05T04:56:00Z</dcterms:created>
  <dcterms:modified xsi:type="dcterms:W3CDTF">2024-08-06T06:25:00Z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296d9b857ff934267451234952dfad9d30df30a84fa7caaa513e8b6eef5cff22</vt:lpwstr>
  </property>
  <property fmtid="{D5CDD505-2E9C-101B-9397-08002B2CF9AE}" pid="3" name="ContentTypeId">
    <vt:lpwstr>0x010100B35665DAD73ADC4B84567FC304E85109</vt:lpwstr>
  </property>
</Properties>
</file>