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178"/>
      </w:tblGrid>
      <w:tr w:rsidR="00404DB8" w:rsidRPr="003C548D" w14:paraId="3C7DEB83" w14:textId="77777777" w:rsidTr="003A1A85">
        <w:tc>
          <w:tcPr>
            <w:tcW w:w="1838" w:type="dxa"/>
            <w:shd w:val="clear" w:color="auto" w:fill="00B0F0"/>
          </w:tcPr>
          <w:p w14:paraId="4BBCEF1C" w14:textId="77777777" w:rsidR="00404DB8" w:rsidRPr="00CB1050" w:rsidRDefault="00404DB8" w:rsidP="003A1A85">
            <w:pPr>
              <w:spacing w:before="120" w:after="120"/>
              <w:rPr>
                <w:rFonts w:ascii="Arial" w:hAnsi="Arial" w:cs="Arial"/>
                <w:b/>
                <w:color w:val="FFFFFF" w:themeColor="background1"/>
              </w:rPr>
            </w:pPr>
            <w:bookmarkStart w:id="0" w:name="_GoBack"/>
            <w:bookmarkEnd w:id="0"/>
            <w:r w:rsidRPr="00CB1050">
              <w:rPr>
                <w:rFonts w:ascii="Arial" w:hAnsi="Arial" w:cs="Arial"/>
                <w:b/>
                <w:color w:val="FFFFFF" w:themeColor="background1"/>
              </w:rPr>
              <w:t>Name</w:t>
            </w:r>
          </w:p>
        </w:tc>
        <w:tc>
          <w:tcPr>
            <w:tcW w:w="7178" w:type="dxa"/>
          </w:tcPr>
          <w:p w14:paraId="2A2DDCD7" w14:textId="77777777" w:rsidR="00404DB8" w:rsidRPr="003C548D" w:rsidRDefault="00404DB8" w:rsidP="003A1A85">
            <w:pPr>
              <w:spacing w:before="120" w:after="120"/>
              <w:rPr>
                <w:rFonts w:ascii="Arial" w:hAnsi="Arial" w:cs="Arial"/>
              </w:rPr>
            </w:pPr>
          </w:p>
        </w:tc>
      </w:tr>
      <w:tr w:rsidR="00404DB8" w:rsidRPr="003C548D" w14:paraId="6E292F72" w14:textId="77777777" w:rsidTr="003A1A85">
        <w:tc>
          <w:tcPr>
            <w:tcW w:w="1838" w:type="dxa"/>
            <w:shd w:val="clear" w:color="auto" w:fill="00B0F0"/>
          </w:tcPr>
          <w:p w14:paraId="45C0DE66" w14:textId="77777777" w:rsidR="00404DB8" w:rsidRPr="00CB1050" w:rsidRDefault="00404DB8" w:rsidP="003A1A85">
            <w:pPr>
              <w:spacing w:before="120" w:after="120"/>
              <w:rPr>
                <w:rFonts w:ascii="Arial" w:hAnsi="Arial" w:cs="Arial"/>
                <w:b/>
                <w:color w:val="FFFFFF" w:themeColor="background1"/>
              </w:rPr>
            </w:pPr>
            <w:r w:rsidRPr="00CB1050">
              <w:rPr>
                <w:rFonts w:ascii="Arial" w:hAnsi="Arial" w:cs="Arial"/>
                <w:b/>
                <w:color w:val="FFFFFF" w:themeColor="background1"/>
              </w:rPr>
              <w:t>Email</w:t>
            </w:r>
          </w:p>
        </w:tc>
        <w:tc>
          <w:tcPr>
            <w:tcW w:w="7178" w:type="dxa"/>
          </w:tcPr>
          <w:p w14:paraId="1320D8C8" w14:textId="77777777" w:rsidR="00404DB8" w:rsidRPr="003C548D" w:rsidRDefault="00404DB8" w:rsidP="003A1A85">
            <w:pPr>
              <w:spacing w:before="120" w:after="120"/>
              <w:rPr>
                <w:rFonts w:ascii="Arial" w:hAnsi="Arial" w:cs="Arial"/>
              </w:rPr>
            </w:pPr>
          </w:p>
        </w:tc>
      </w:tr>
      <w:tr w:rsidR="00404DB8" w:rsidRPr="003C548D" w14:paraId="7341AEC0" w14:textId="77777777" w:rsidTr="003A1A85">
        <w:tc>
          <w:tcPr>
            <w:tcW w:w="1838" w:type="dxa"/>
            <w:shd w:val="clear" w:color="auto" w:fill="00B0F0"/>
          </w:tcPr>
          <w:p w14:paraId="3D0E0A7F" w14:textId="77777777" w:rsidR="00404DB8" w:rsidRPr="00CB1050" w:rsidRDefault="00404DB8" w:rsidP="003A1A85">
            <w:pPr>
              <w:spacing w:before="120" w:after="120"/>
              <w:rPr>
                <w:rFonts w:ascii="Arial" w:hAnsi="Arial" w:cs="Arial"/>
                <w:b/>
                <w:color w:val="FFFFFF" w:themeColor="background1"/>
              </w:rPr>
            </w:pPr>
            <w:r w:rsidRPr="00CB1050">
              <w:rPr>
                <w:rFonts w:ascii="Arial" w:hAnsi="Arial" w:cs="Arial"/>
                <w:b/>
                <w:color w:val="FFFFFF" w:themeColor="background1"/>
              </w:rPr>
              <w:t xml:space="preserve">Credential  </w:t>
            </w:r>
          </w:p>
        </w:tc>
        <w:tc>
          <w:tcPr>
            <w:tcW w:w="7178" w:type="dxa"/>
          </w:tcPr>
          <w:p w14:paraId="5EB57B22" w14:textId="77777777" w:rsidR="00404DB8" w:rsidRPr="003C548D" w:rsidRDefault="00404DB8" w:rsidP="003A1A85">
            <w:pPr>
              <w:spacing w:before="120" w:after="120"/>
              <w:rPr>
                <w:rFonts w:ascii="Arial" w:hAnsi="Arial" w:cs="Arial"/>
              </w:rPr>
            </w:pPr>
          </w:p>
        </w:tc>
      </w:tr>
      <w:tr w:rsidR="00404DB8" w:rsidRPr="003C548D" w14:paraId="58BE3E21" w14:textId="77777777" w:rsidTr="003A1A85">
        <w:tc>
          <w:tcPr>
            <w:tcW w:w="1838" w:type="dxa"/>
            <w:shd w:val="clear" w:color="auto" w:fill="00B0F0"/>
          </w:tcPr>
          <w:p w14:paraId="39D9EF11" w14:textId="77777777" w:rsidR="00404DB8" w:rsidRPr="00CB1050" w:rsidRDefault="00404DB8" w:rsidP="003A1A85">
            <w:pPr>
              <w:spacing w:before="120" w:after="120"/>
              <w:rPr>
                <w:rFonts w:ascii="Arial" w:hAnsi="Arial" w:cs="Arial"/>
                <w:b/>
                <w:color w:val="FFFFFF" w:themeColor="background1"/>
              </w:rPr>
            </w:pPr>
            <w:r w:rsidRPr="00CB1050">
              <w:rPr>
                <w:rFonts w:ascii="Arial" w:hAnsi="Arial" w:cs="Arial"/>
                <w:b/>
                <w:color w:val="FFFFFF" w:themeColor="background1"/>
              </w:rPr>
              <w:t>Declaration</w:t>
            </w:r>
          </w:p>
        </w:tc>
        <w:tc>
          <w:tcPr>
            <w:tcW w:w="7178" w:type="dxa"/>
          </w:tcPr>
          <w:p w14:paraId="78B527A1" w14:textId="77777777" w:rsidR="00404DB8" w:rsidRPr="003C548D" w:rsidRDefault="0022491F" w:rsidP="003A1A85">
            <w:pPr>
              <w:spacing w:before="120" w:after="120"/>
              <w:ind w:left="464" w:hanging="464"/>
              <w:rPr>
                <w:rFonts w:ascii="Arial" w:hAnsi="Arial" w:cs="Arial"/>
              </w:rPr>
            </w:pPr>
            <w:sdt>
              <w:sdtPr>
                <w:rPr>
                  <w:rFonts w:ascii="Arial" w:hAnsi="Arial" w:cs="Arial"/>
                </w:rPr>
                <w:id w:val="1021353572"/>
                <w14:checkbox>
                  <w14:checked w14:val="0"/>
                  <w14:checkedState w14:val="2612" w14:font="MS Gothic"/>
                  <w14:uncheckedState w14:val="2610" w14:font="MS Gothic"/>
                </w14:checkbox>
              </w:sdtPr>
              <w:sdtEndPr/>
              <w:sdtContent>
                <w:r w:rsidR="00404DB8" w:rsidRPr="003C548D">
                  <w:rPr>
                    <w:rFonts w:ascii="Segoe UI Symbol" w:eastAsia="MS Gothic" w:hAnsi="Segoe UI Symbol" w:cs="Segoe UI Symbol"/>
                  </w:rPr>
                  <w:t>☐</w:t>
                </w:r>
              </w:sdtContent>
            </w:sdt>
            <w:r w:rsidR="00404DB8" w:rsidRPr="003C548D">
              <w:rPr>
                <w:rFonts w:ascii="Arial" w:hAnsi="Arial" w:cs="Arial"/>
              </w:rPr>
              <w:t xml:space="preserve"> </w:t>
            </w:r>
            <w:r w:rsidR="00404DB8" w:rsidRPr="003C548D">
              <w:rPr>
                <w:rFonts w:ascii="Arial" w:hAnsi="Arial" w:cs="Arial"/>
              </w:rPr>
              <w:tab/>
              <w:t>I declare that all of the information contained in this submission and portfolio of evidence is true, accurate and my own work (and where there is shared authorship, accurately represents my work).</w:t>
            </w:r>
          </w:p>
        </w:tc>
      </w:tr>
      <w:tr w:rsidR="00404DB8" w:rsidRPr="003C548D" w14:paraId="61A4ABE4" w14:textId="77777777" w:rsidTr="003A1A85">
        <w:tc>
          <w:tcPr>
            <w:tcW w:w="1838" w:type="dxa"/>
            <w:shd w:val="clear" w:color="auto" w:fill="00B0F0"/>
            <w:vAlign w:val="center"/>
          </w:tcPr>
          <w:p w14:paraId="15624E89" w14:textId="77777777" w:rsidR="00404DB8" w:rsidRPr="00CB1050" w:rsidRDefault="00404DB8" w:rsidP="003A1A85">
            <w:pPr>
              <w:spacing w:before="120" w:after="120"/>
              <w:rPr>
                <w:rFonts w:ascii="Arial" w:hAnsi="Arial" w:cs="Arial"/>
                <w:b/>
                <w:i/>
                <w:color w:val="FFFFFF" w:themeColor="background1"/>
              </w:rPr>
            </w:pPr>
            <w:r w:rsidRPr="00CB1050">
              <w:rPr>
                <w:rFonts w:ascii="Arial" w:hAnsi="Arial" w:cs="Arial"/>
                <w:b/>
                <w:color w:val="FFFFFF" w:themeColor="background1"/>
              </w:rPr>
              <w:t>Signature</w:t>
            </w:r>
          </w:p>
        </w:tc>
        <w:tc>
          <w:tcPr>
            <w:tcW w:w="7178" w:type="dxa"/>
          </w:tcPr>
          <w:p w14:paraId="776B8960" w14:textId="77777777" w:rsidR="00404DB8" w:rsidRPr="003C548D" w:rsidRDefault="00404DB8" w:rsidP="003A1A85">
            <w:pPr>
              <w:spacing w:before="120" w:after="120"/>
              <w:rPr>
                <w:rFonts w:ascii="Arial" w:hAnsi="Arial" w:cs="Arial"/>
              </w:rPr>
            </w:pPr>
          </w:p>
          <w:p w14:paraId="73821D23" w14:textId="77777777" w:rsidR="00404DB8" w:rsidRPr="003C548D" w:rsidRDefault="00404DB8" w:rsidP="003A1A85">
            <w:pPr>
              <w:spacing w:before="120" w:after="120"/>
              <w:rPr>
                <w:rFonts w:ascii="Arial" w:hAnsi="Arial" w:cs="Arial"/>
              </w:rPr>
            </w:pPr>
            <w:r w:rsidRPr="003C548D">
              <w:rPr>
                <w:rFonts w:ascii="Arial" w:hAnsi="Arial" w:cs="Arial"/>
                <w:i/>
              </w:rPr>
              <w:t>Electronic acceptable</w:t>
            </w:r>
          </w:p>
        </w:tc>
      </w:tr>
      <w:tr w:rsidR="00404DB8" w:rsidRPr="003C548D" w14:paraId="620EF93F" w14:textId="77777777" w:rsidTr="003A1A85">
        <w:tc>
          <w:tcPr>
            <w:tcW w:w="1838" w:type="dxa"/>
            <w:shd w:val="clear" w:color="auto" w:fill="00B0F0"/>
            <w:vAlign w:val="center"/>
          </w:tcPr>
          <w:p w14:paraId="0563447D" w14:textId="77777777" w:rsidR="00404DB8" w:rsidRPr="00CB1050" w:rsidRDefault="00404DB8" w:rsidP="003A1A85">
            <w:pPr>
              <w:spacing w:before="120" w:after="120"/>
              <w:rPr>
                <w:rFonts w:ascii="Arial" w:hAnsi="Arial" w:cs="Arial"/>
                <w:b/>
                <w:color w:val="FFFFFF" w:themeColor="background1"/>
              </w:rPr>
            </w:pPr>
            <w:r w:rsidRPr="00CB1050">
              <w:rPr>
                <w:rFonts w:ascii="Arial" w:hAnsi="Arial" w:cs="Arial"/>
                <w:b/>
                <w:color w:val="FFFFFF" w:themeColor="background1"/>
              </w:rPr>
              <w:t>Date</w:t>
            </w:r>
          </w:p>
        </w:tc>
        <w:tc>
          <w:tcPr>
            <w:tcW w:w="7178" w:type="dxa"/>
          </w:tcPr>
          <w:p w14:paraId="4C473026" w14:textId="77777777" w:rsidR="00404DB8" w:rsidRPr="003C548D" w:rsidRDefault="00404DB8" w:rsidP="003A1A85">
            <w:pPr>
              <w:spacing w:before="120" w:after="120"/>
              <w:rPr>
                <w:rFonts w:ascii="Arial" w:hAnsi="Arial" w:cs="Arial"/>
              </w:rPr>
            </w:pPr>
          </w:p>
        </w:tc>
      </w:tr>
    </w:tbl>
    <w:p w14:paraId="737CBEC0" w14:textId="77777777" w:rsidR="00404DB8" w:rsidRDefault="00404DB8" w:rsidP="00404DB8">
      <w:pPr>
        <w:pStyle w:val="Heading2"/>
        <w:rPr>
          <w:rFonts w:ascii="Arial" w:eastAsia="Times New Roman" w:hAnsi="Arial" w:cs="Arial"/>
          <w:b/>
          <w:color w:val="1F497D"/>
          <w:sz w:val="24"/>
          <w:szCs w:val="24"/>
          <w:lang w:eastAsia="en-AU"/>
        </w:rPr>
      </w:pPr>
    </w:p>
    <w:p w14:paraId="57762628" w14:textId="77777777" w:rsidR="00594DA9" w:rsidRDefault="00594DA9" w:rsidP="00594DA9">
      <w:pPr>
        <w:spacing w:after="0" w:line="240" w:lineRule="auto"/>
        <w:rPr>
          <w:rFonts w:ascii="Arial" w:eastAsia="Times New Roman" w:hAnsi="Arial" w:cs="Arial"/>
          <w:b/>
          <w:color w:val="1F497D"/>
          <w:sz w:val="28"/>
          <w:szCs w:val="24"/>
          <w:lang w:eastAsia="en-AU"/>
        </w:rPr>
      </w:pPr>
    </w:p>
    <w:p w14:paraId="30860769" w14:textId="01027CB0" w:rsidR="00404DB8" w:rsidRPr="00870993" w:rsidRDefault="00404DB8" w:rsidP="00404DB8">
      <w:pPr>
        <w:rPr>
          <w:sz w:val="24"/>
          <w:lang w:eastAsia="en-AU"/>
        </w:rPr>
      </w:pPr>
      <w:r w:rsidRPr="00870993">
        <w:rPr>
          <w:rFonts w:ascii="Arial" w:eastAsia="Times New Roman" w:hAnsi="Arial" w:cs="Arial"/>
          <w:b/>
          <w:color w:val="1F497D"/>
          <w:sz w:val="28"/>
          <w:szCs w:val="24"/>
          <w:lang w:eastAsia="en-AU"/>
        </w:rPr>
        <w:t>Submission Due Date:</w:t>
      </w:r>
      <w:r>
        <w:rPr>
          <w:rFonts w:ascii="Arial" w:eastAsia="Times New Roman" w:hAnsi="Arial" w:cs="Arial"/>
          <w:b/>
          <w:color w:val="1F497D"/>
          <w:sz w:val="28"/>
          <w:szCs w:val="24"/>
          <w:lang w:eastAsia="en-AU"/>
        </w:rPr>
        <w:t xml:space="preserve"> [12 weeks from confirmation of acceptance into the Evidence Portfolio Pathway]</w:t>
      </w:r>
    </w:p>
    <w:p w14:paraId="20D71778" w14:textId="18EE7BE7" w:rsidR="00404DB8" w:rsidRPr="00504C7B" w:rsidRDefault="00404DB8" w:rsidP="00404DB8">
      <w:pPr>
        <w:rPr>
          <w:rFonts w:ascii="Arial" w:hAnsi="Arial" w:cs="Arial"/>
          <w:b/>
        </w:rPr>
      </w:pPr>
      <w:r>
        <w:rPr>
          <w:rFonts w:ascii="Arial" w:hAnsi="Arial" w:cs="Arial"/>
          <w:b/>
        </w:rPr>
        <w:t>Check</w:t>
      </w:r>
      <w:r w:rsidR="0097305E">
        <w:rPr>
          <w:rFonts w:ascii="Arial" w:hAnsi="Arial" w:cs="Arial"/>
          <w:b/>
        </w:rPr>
        <w:t xml:space="preserve"> you have: </w:t>
      </w:r>
    </w:p>
    <w:p w14:paraId="76AC25A4" w14:textId="1D398300" w:rsidR="00404DB8" w:rsidRDefault="0022491F" w:rsidP="0097305E">
      <w:pPr>
        <w:ind w:left="426" w:hanging="426"/>
        <w:rPr>
          <w:rFonts w:ascii="Arial" w:hAnsi="Arial" w:cs="Arial"/>
        </w:rPr>
      </w:pPr>
      <w:sdt>
        <w:sdtPr>
          <w:rPr>
            <w:rFonts w:ascii="MS Gothic" w:eastAsia="MS Gothic" w:hAnsi="MS Gothic" w:cs="Arial"/>
          </w:rPr>
          <w:id w:val="-1050149026"/>
          <w14:checkbox>
            <w14:checked w14:val="0"/>
            <w14:checkedState w14:val="2612" w14:font="MS Gothic"/>
            <w14:uncheckedState w14:val="2610" w14:font="MS Gothic"/>
          </w14:checkbox>
        </w:sdtPr>
        <w:sdtEndPr/>
        <w:sdtContent>
          <w:r w:rsidR="00404DB8">
            <w:rPr>
              <w:rFonts w:ascii="MS Gothic" w:eastAsia="MS Gothic" w:hAnsi="MS Gothic" w:cs="Arial" w:hint="eastAsia"/>
            </w:rPr>
            <w:t>☐</w:t>
          </w:r>
        </w:sdtContent>
      </w:sdt>
      <w:r w:rsidR="00404DB8" w:rsidRPr="00650493">
        <w:rPr>
          <w:rFonts w:ascii="Arial" w:hAnsi="Arial" w:cs="Arial"/>
        </w:rPr>
        <w:t xml:space="preserve"> </w:t>
      </w:r>
      <w:r w:rsidR="00404DB8">
        <w:rPr>
          <w:rFonts w:ascii="Arial" w:hAnsi="Arial" w:cs="Arial"/>
        </w:rPr>
        <w:t xml:space="preserve"> </w:t>
      </w:r>
      <w:r w:rsidR="00404DB8" w:rsidRPr="00650493">
        <w:rPr>
          <w:rFonts w:ascii="Arial" w:hAnsi="Arial" w:cs="Arial"/>
        </w:rPr>
        <w:t xml:space="preserve">Completed </w:t>
      </w:r>
      <w:r w:rsidR="00404DB8">
        <w:rPr>
          <w:rFonts w:ascii="Arial" w:hAnsi="Arial" w:cs="Arial"/>
        </w:rPr>
        <w:t xml:space="preserve">the </w:t>
      </w:r>
      <w:r w:rsidR="0097305E">
        <w:rPr>
          <w:rFonts w:ascii="Arial" w:hAnsi="Arial" w:cs="Arial"/>
        </w:rPr>
        <w:t>Analytical Review/</w:t>
      </w:r>
      <w:r w:rsidR="00404DB8">
        <w:rPr>
          <w:rFonts w:ascii="Arial" w:hAnsi="Arial" w:cs="Arial"/>
        </w:rPr>
        <w:t xml:space="preserve">Evidence </w:t>
      </w:r>
      <w:r w:rsidR="00404DB8" w:rsidRPr="00650493">
        <w:rPr>
          <w:rFonts w:ascii="Arial" w:hAnsi="Arial" w:cs="Arial"/>
        </w:rPr>
        <w:t>Portfolio Submission</w:t>
      </w:r>
      <w:r w:rsidR="00F312C3">
        <w:rPr>
          <w:rFonts w:ascii="Arial" w:hAnsi="Arial" w:cs="Arial"/>
        </w:rPr>
        <w:t xml:space="preserve"> including correct formatting</w:t>
      </w:r>
      <w:r w:rsidR="00404DB8" w:rsidRPr="00650493">
        <w:rPr>
          <w:rFonts w:ascii="Arial" w:hAnsi="Arial" w:cs="Arial"/>
        </w:rPr>
        <w:t xml:space="preserve">: </w:t>
      </w:r>
      <w:r w:rsidR="0097305E">
        <w:rPr>
          <w:rFonts w:ascii="Arial" w:hAnsi="Arial" w:cs="Arial"/>
        </w:rPr>
        <w:t xml:space="preserve">as outlined in the </w:t>
      </w:r>
      <w:r w:rsidR="00404DB8" w:rsidRPr="00F312C3">
        <w:rPr>
          <w:rFonts w:ascii="Arial" w:hAnsi="Arial" w:cs="Arial"/>
          <w:b/>
          <w:i/>
        </w:rPr>
        <w:t>Titling Evidence Portfolio Pathway OHP Information Handbook</w:t>
      </w:r>
      <w:r w:rsidR="00404DB8">
        <w:rPr>
          <w:rFonts w:ascii="Arial" w:hAnsi="Arial" w:cs="Arial"/>
        </w:rPr>
        <w:t xml:space="preserve">  </w:t>
      </w:r>
    </w:p>
    <w:p w14:paraId="65277C71" w14:textId="32760A88" w:rsidR="0097305E" w:rsidRPr="00650493" w:rsidRDefault="0022491F" w:rsidP="0097305E">
      <w:pPr>
        <w:pStyle w:val="ListParagraph"/>
        <w:ind w:left="426" w:hanging="426"/>
        <w:rPr>
          <w:rFonts w:ascii="Arial" w:hAnsi="Arial" w:cs="Arial"/>
          <w:lang w:val="en-US"/>
        </w:rPr>
      </w:pPr>
      <w:sdt>
        <w:sdtPr>
          <w:rPr>
            <w:rFonts w:ascii="MS Gothic" w:eastAsia="MS Gothic" w:hAnsi="MS Gothic" w:cs="Arial"/>
          </w:rPr>
          <w:id w:val="1449040383"/>
          <w14:checkbox>
            <w14:checked w14:val="0"/>
            <w14:checkedState w14:val="2612" w14:font="MS Gothic"/>
            <w14:uncheckedState w14:val="2610" w14:font="MS Gothic"/>
          </w14:checkbox>
        </w:sdtPr>
        <w:sdtEndPr/>
        <w:sdtContent>
          <w:r w:rsidR="0097305E">
            <w:rPr>
              <w:rFonts w:ascii="MS Gothic" w:eastAsia="MS Gothic" w:hAnsi="MS Gothic" w:cs="Arial" w:hint="eastAsia"/>
            </w:rPr>
            <w:t>☐</w:t>
          </w:r>
        </w:sdtContent>
      </w:sdt>
      <w:r w:rsidR="0097305E">
        <w:rPr>
          <w:rFonts w:ascii="MS Gothic" w:eastAsia="MS Gothic" w:hAnsi="MS Gothic" w:cs="Arial"/>
        </w:rPr>
        <w:t xml:space="preserve"> </w:t>
      </w:r>
      <w:r w:rsidR="0097305E" w:rsidRPr="00650493">
        <w:rPr>
          <w:rFonts w:ascii="Arial" w:hAnsi="Arial" w:cs="Arial"/>
        </w:rPr>
        <w:t xml:space="preserve">Completed Portfolio Submission: </w:t>
      </w:r>
      <w:r w:rsidR="0097305E" w:rsidRPr="00650493">
        <w:rPr>
          <w:rFonts w:ascii="Arial" w:hAnsi="Arial" w:cs="Arial"/>
          <w:b/>
        </w:rPr>
        <w:t>Show Table</w:t>
      </w:r>
      <w:r w:rsidR="0097305E">
        <w:rPr>
          <w:rFonts w:ascii="Arial" w:hAnsi="Arial" w:cs="Arial"/>
          <w:b/>
        </w:rPr>
        <w:t xml:space="preserve"> </w:t>
      </w:r>
      <w:r w:rsidR="0097305E">
        <w:rPr>
          <w:rFonts w:ascii="Arial" w:hAnsi="Arial" w:cs="Arial"/>
        </w:rPr>
        <w:t xml:space="preserve">(provided at the end of this document)  </w:t>
      </w:r>
    </w:p>
    <w:p w14:paraId="452CF69E" w14:textId="3472605E" w:rsidR="00404DB8" w:rsidRDefault="0022491F" w:rsidP="00F312C3">
      <w:pPr>
        <w:ind w:left="426" w:hanging="426"/>
        <w:rPr>
          <w:rFonts w:ascii="Arial" w:hAnsi="Arial" w:cs="Arial"/>
        </w:rPr>
      </w:pPr>
      <w:sdt>
        <w:sdtPr>
          <w:rPr>
            <w:rFonts w:ascii="MS Gothic" w:eastAsia="MS Gothic" w:hAnsi="MS Gothic" w:cs="Arial"/>
          </w:rPr>
          <w:id w:val="-2132772036"/>
          <w14:checkbox>
            <w14:checked w14:val="0"/>
            <w14:checkedState w14:val="2612" w14:font="MS Gothic"/>
            <w14:uncheckedState w14:val="2610" w14:font="MS Gothic"/>
          </w14:checkbox>
        </w:sdtPr>
        <w:sdtEndPr/>
        <w:sdtContent>
          <w:r w:rsidR="0097305E">
            <w:rPr>
              <w:rFonts w:ascii="MS Gothic" w:eastAsia="MS Gothic" w:hAnsi="MS Gothic" w:cs="Arial" w:hint="eastAsia"/>
            </w:rPr>
            <w:t>☐</w:t>
          </w:r>
        </w:sdtContent>
      </w:sdt>
      <w:r w:rsidR="00404DB8">
        <w:rPr>
          <w:rFonts w:ascii="MS Gothic" w:eastAsia="MS Gothic" w:hAnsi="MS Gothic" w:cs="Arial"/>
        </w:rPr>
        <w:t xml:space="preserve"> </w:t>
      </w:r>
      <w:r w:rsidR="00404DB8" w:rsidRPr="00650493">
        <w:rPr>
          <w:rFonts w:ascii="Arial" w:hAnsi="Arial" w:cs="Arial"/>
        </w:rPr>
        <w:t xml:space="preserve">Completed </w:t>
      </w:r>
      <w:r w:rsidR="00404DB8">
        <w:rPr>
          <w:rFonts w:ascii="Arial" w:hAnsi="Arial" w:cs="Arial"/>
        </w:rPr>
        <w:t xml:space="preserve">the </w:t>
      </w:r>
      <w:r w:rsidR="00404DB8" w:rsidRPr="00F312C3">
        <w:rPr>
          <w:rFonts w:ascii="Arial" w:hAnsi="Arial" w:cs="Arial"/>
          <w:b/>
          <w:i/>
        </w:rPr>
        <w:t>Titling Evidence Portfolio OHP Learning Outcomes and Assessment document</w:t>
      </w:r>
      <w:r w:rsidR="00404DB8">
        <w:rPr>
          <w:rFonts w:ascii="Arial" w:hAnsi="Arial" w:cs="Arial"/>
        </w:rPr>
        <w:t xml:space="preserve"> </w:t>
      </w:r>
      <w:r w:rsidR="0097305E">
        <w:rPr>
          <w:rFonts w:ascii="Arial" w:hAnsi="Arial" w:cs="Arial"/>
        </w:rPr>
        <w:t>– self assessment and page/line referencing</w:t>
      </w:r>
    </w:p>
    <w:p w14:paraId="004703EE" w14:textId="4116B9CE" w:rsidR="0097305E" w:rsidRPr="0097305E" w:rsidRDefault="0022491F" w:rsidP="0097305E">
      <w:pPr>
        <w:ind w:left="360" w:hanging="360"/>
        <w:rPr>
          <w:rFonts w:ascii="Arial" w:hAnsi="Arial" w:cs="Arial"/>
          <w:b/>
          <w:i/>
        </w:rPr>
      </w:pPr>
      <w:sdt>
        <w:sdtPr>
          <w:rPr>
            <w:rFonts w:ascii="Arial" w:eastAsia="MS Gothic" w:hAnsi="Arial" w:cs="Arial"/>
          </w:rPr>
          <w:id w:val="-238175954"/>
          <w14:checkbox>
            <w14:checked w14:val="0"/>
            <w14:checkedState w14:val="2612" w14:font="MS Gothic"/>
            <w14:uncheckedState w14:val="2610" w14:font="MS Gothic"/>
          </w14:checkbox>
        </w:sdtPr>
        <w:sdtEndPr/>
        <w:sdtContent>
          <w:r w:rsidR="0097305E">
            <w:rPr>
              <w:rFonts w:ascii="MS Gothic" w:eastAsia="MS Gothic" w:hAnsi="MS Gothic" w:cs="Arial" w:hint="eastAsia"/>
            </w:rPr>
            <w:t>☐</w:t>
          </w:r>
        </w:sdtContent>
      </w:sdt>
      <w:r w:rsidR="0097305E">
        <w:rPr>
          <w:rFonts w:ascii="Arial" w:eastAsia="MS Gothic" w:hAnsi="Arial" w:cs="Arial"/>
        </w:rPr>
        <w:t xml:space="preserve">  </w:t>
      </w:r>
      <w:r w:rsidR="0097305E">
        <w:rPr>
          <w:rFonts w:ascii="Arial" w:hAnsi="Arial" w:cs="Arial"/>
        </w:rPr>
        <w:t xml:space="preserve">Completed </w:t>
      </w:r>
      <w:r w:rsidR="0097305E" w:rsidRPr="0097305E">
        <w:rPr>
          <w:rFonts w:ascii="Arial" w:hAnsi="Arial" w:cs="Arial"/>
          <w:b/>
          <w:i/>
        </w:rPr>
        <w:t>Table1:</w:t>
      </w:r>
      <w:r w:rsidR="0097305E">
        <w:rPr>
          <w:rFonts w:ascii="Arial" w:hAnsi="Arial" w:cs="Arial"/>
          <w:b/>
          <w:i/>
        </w:rPr>
        <w:t xml:space="preserve"> List of evidence collected </w:t>
      </w:r>
      <w:r w:rsidR="0097305E">
        <w:rPr>
          <w:rFonts w:ascii="Arial" w:hAnsi="Arial" w:cs="Arial"/>
        </w:rPr>
        <w:t xml:space="preserve">(provided at the end of this document)     </w:t>
      </w:r>
    </w:p>
    <w:p w14:paraId="5F20F14C" w14:textId="636F70FB" w:rsidR="0097305E" w:rsidRDefault="0022491F" w:rsidP="00F312C3">
      <w:pPr>
        <w:ind w:left="426" w:hanging="426"/>
        <w:rPr>
          <w:rFonts w:ascii="Arial" w:hAnsi="Arial" w:cs="Arial"/>
        </w:rPr>
      </w:pPr>
      <w:sdt>
        <w:sdtPr>
          <w:rPr>
            <w:rFonts w:ascii="Arial" w:eastAsia="MS Gothic" w:hAnsi="Arial" w:cs="Arial"/>
          </w:rPr>
          <w:id w:val="108939393"/>
          <w14:checkbox>
            <w14:checked w14:val="0"/>
            <w14:checkedState w14:val="2612" w14:font="MS Gothic"/>
            <w14:uncheckedState w14:val="2610" w14:font="MS Gothic"/>
          </w14:checkbox>
        </w:sdtPr>
        <w:sdtEndPr/>
        <w:sdtContent>
          <w:r w:rsidR="0097305E">
            <w:rPr>
              <w:rFonts w:ascii="MS Gothic" w:eastAsia="MS Gothic" w:hAnsi="MS Gothic" w:cs="Arial" w:hint="eastAsia"/>
            </w:rPr>
            <w:t>☐</w:t>
          </w:r>
        </w:sdtContent>
      </w:sdt>
      <w:r w:rsidR="0097305E">
        <w:rPr>
          <w:rFonts w:ascii="Arial" w:eastAsia="MS Gothic" w:hAnsi="Arial" w:cs="Arial"/>
        </w:rPr>
        <w:t xml:space="preserve">  </w:t>
      </w:r>
      <w:r w:rsidR="0097305E">
        <w:rPr>
          <w:rFonts w:ascii="Arial" w:hAnsi="Arial" w:cs="Arial"/>
        </w:rPr>
        <w:t xml:space="preserve">Checked your submitted evidence </w:t>
      </w:r>
      <w:r w:rsidR="0097305E" w:rsidRPr="003C548D">
        <w:rPr>
          <w:rFonts w:ascii="Arial" w:hAnsi="Arial" w:cs="Arial"/>
        </w:rPr>
        <w:t xml:space="preserve">filenames </w:t>
      </w:r>
      <w:r w:rsidR="0097305E">
        <w:rPr>
          <w:rFonts w:ascii="Arial" w:hAnsi="Arial" w:cs="Arial"/>
        </w:rPr>
        <w:t xml:space="preserve">match </w:t>
      </w:r>
      <w:r w:rsidR="00C94A3F">
        <w:rPr>
          <w:rFonts w:ascii="Arial" w:hAnsi="Arial" w:cs="Arial"/>
        </w:rPr>
        <w:t xml:space="preserve">those listed in Table 1. List of evidence collected </w:t>
      </w:r>
      <w:r w:rsidR="0097305E" w:rsidRPr="003C548D">
        <w:rPr>
          <w:rFonts w:ascii="Arial" w:hAnsi="Arial" w:cs="Arial"/>
        </w:rPr>
        <w:t xml:space="preserve">  </w:t>
      </w:r>
    </w:p>
    <w:p w14:paraId="68FDF6EB" w14:textId="6E5D46D9" w:rsidR="00404DB8" w:rsidRDefault="0022491F" w:rsidP="00404DB8">
      <w:pPr>
        <w:ind w:left="426" w:hanging="426"/>
        <w:rPr>
          <w:rFonts w:ascii="Arial" w:hAnsi="Arial" w:cs="Arial"/>
        </w:rPr>
      </w:pPr>
      <w:sdt>
        <w:sdtPr>
          <w:rPr>
            <w:rFonts w:ascii="Arial" w:eastAsia="MS Gothic" w:hAnsi="Arial" w:cs="Arial"/>
          </w:rPr>
          <w:id w:val="-1795365388"/>
          <w14:checkbox>
            <w14:checked w14:val="0"/>
            <w14:checkedState w14:val="2612" w14:font="MS Gothic"/>
            <w14:uncheckedState w14:val="2610" w14:font="MS Gothic"/>
          </w14:checkbox>
        </w:sdtPr>
        <w:sdtEndPr/>
        <w:sdtContent>
          <w:r w:rsidR="0097305E">
            <w:rPr>
              <w:rFonts w:ascii="MS Gothic" w:eastAsia="MS Gothic" w:hAnsi="MS Gothic" w:cs="Arial" w:hint="eastAsia"/>
            </w:rPr>
            <w:t>☐</w:t>
          </w:r>
        </w:sdtContent>
      </w:sdt>
      <w:r w:rsidR="00404DB8">
        <w:rPr>
          <w:rFonts w:ascii="Arial" w:eastAsia="MS Gothic" w:hAnsi="Arial" w:cs="Arial"/>
        </w:rPr>
        <w:t xml:space="preserve">   Completed </w:t>
      </w:r>
      <w:r w:rsidR="00404DB8" w:rsidRPr="00F312C3">
        <w:rPr>
          <w:rFonts w:ascii="Arial" w:eastAsia="MS Gothic" w:hAnsi="Arial" w:cs="Arial"/>
          <w:b/>
          <w:i/>
        </w:rPr>
        <w:t xml:space="preserve">Scholar </w:t>
      </w:r>
      <w:r w:rsidR="00404DB8">
        <w:rPr>
          <w:rFonts w:ascii="Arial" w:eastAsia="MS Gothic" w:hAnsi="Arial" w:cs="Arial"/>
        </w:rPr>
        <w:t xml:space="preserve">requirement </w:t>
      </w:r>
      <w:hyperlink r:id="rId11" w:history="1">
        <w:r w:rsidR="00404DB8">
          <w:rPr>
            <w:rStyle w:val="Hyperlink"/>
            <w:rFonts w:ascii="Arial" w:eastAsia="MS Gothic" w:hAnsi="Arial" w:cs="Arial"/>
          </w:rPr>
          <w:t>Pedro: Evidence based Physio Practice Level 3 course</w:t>
        </w:r>
      </w:hyperlink>
      <w:r w:rsidR="00404DB8">
        <w:rPr>
          <w:rFonts w:ascii="Arial" w:eastAsia="MS Gothic" w:hAnsi="Arial" w:cs="Arial"/>
        </w:rPr>
        <w:t xml:space="preserve"> on CPD4physios (</w:t>
      </w:r>
      <w:r w:rsidR="00F312C3">
        <w:rPr>
          <w:rFonts w:ascii="Arial" w:eastAsia="MS Gothic" w:hAnsi="Arial" w:cs="Arial"/>
        </w:rPr>
        <w:t xml:space="preserve">only applicable </w:t>
      </w:r>
      <w:r w:rsidR="00404DB8" w:rsidRPr="00546341">
        <w:rPr>
          <w:rFonts w:ascii="Arial" w:eastAsia="MS Gothic" w:hAnsi="Arial" w:cs="Arial"/>
        </w:rPr>
        <w:t>if no other evidence</w:t>
      </w:r>
      <w:r w:rsidR="00404DB8">
        <w:rPr>
          <w:rFonts w:ascii="Arial" w:eastAsia="MS Gothic" w:hAnsi="Arial" w:cs="Arial"/>
        </w:rPr>
        <w:t xml:space="preserve"> for </w:t>
      </w:r>
      <w:r w:rsidR="00F312C3">
        <w:rPr>
          <w:rFonts w:ascii="Arial" w:eastAsia="MS Gothic" w:hAnsi="Arial" w:cs="Arial"/>
        </w:rPr>
        <w:t xml:space="preserve">the </w:t>
      </w:r>
      <w:r w:rsidR="00404DB8">
        <w:rPr>
          <w:rFonts w:ascii="Arial" w:eastAsia="MS Gothic" w:hAnsi="Arial" w:cs="Arial"/>
        </w:rPr>
        <w:t>Scholar role</w:t>
      </w:r>
      <w:r w:rsidR="00404DB8" w:rsidRPr="00546341">
        <w:rPr>
          <w:rFonts w:ascii="Arial" w:eastAsia="MS Gothic" w:hAnsi="Arial" w:cs="Arial"/>
        </w:rPr>
        <w:t xml:space="preserve"> </w:t>
      </w:r>
      <w:r w:rsidR="00404DB8">
        <w:rPr>
          <w:rFonts w:ascii="Arial" w:eastAsia="MS Gothic" w:hAnsi="Arial" w:cs="Arial"/>
        </w:rPr>
        <w:t xml:space="preserve">is </w:t>
      </w:r>
      <w:r w:rsidR="00404DB8" w:rsidRPr="00546341">
        <w:rPr>
          <w:rFonts w:ascii="Arial" w:eastAsia="MS Gothic" w:hAnsi="Arial" w:cs="Arial"/>
        </w:rPr>
        <w:t>provided)</w:t>
      </w:r>
    </w:p>
    <w:p w14:paraId="71F6884F" w14:textId="77777777" w:rsidR="00404DB8" w:rsidRDefault="0022491F" w:rsidP="00404DB8">
      <w:pPr>
        <w:ind w:left="567" w:hanging="567"/>
        <w:rPr>
          <w:rFonts w:ascii="Arial" w:hAnsi="Arial" w:cs="Arial"/>
        </w:rPr>
      </w:pPr>
      <w:sdt>
        <w:sdtPr>
          <w:rPr>
            <w:rFonts w:ascii="Arial" w:eastAsia="MS Gothic" w:hAnsi="Arial" w:cs="Arial"/>
          </w:rPr>
          <w:id w:val="-869452640"/>
          <w14:checkbox>
            <w14:checked w14:val="0"/>
            <w14:checkedState w14:val="2612" w14:font="MS Gothic"/>
            <w14:uncheckedState w14:val="2610" w14:font="MS Gothic"/>
          </w14:checkbox>
        </w:sdtPr>
        <w:sdtEndPr/>
        <w:sdtContent>
          <w:r w:rsidR="00404DB8" w:rsidRPr="003C548D">
            <w:rPr>
              <w:rFonts w:ascii="Segoe UI Symbol" w:eastAsia="MS Gothic" w:hAnsi="Segoe UI Symbol" w:cs="Segoe UI Symbol"/>
            </w:rPr>
            <w:t>☐</w:t>
          </w:r>
        </w:sdtContent>
      </w:sdt>
      <w:r w:rsidR="00404DB8" w:rsidRPr="003C548D">
        <w:rPr>
          <w:rFonts w:ascii="Arial" w:hAnsi="Arial" w:cs="Arial"/>
        </w:rPr>
        <w:t xml:space="preserve"> </w:t>
      </w:r>
      <w:r w:rsidR="00404DB8">
        <w:rPr>
          <w:rFonts w:ascii="Arial" w:hAnsi="Arial" w:cs="Arial"/>
        </w:rPr>
        <w:t xml:space="preserve">  Completed the </w:t>
      </w:r>
      <w:hyperlink r:id="rId12" w:history="1">
        <w:r w:rsidR="00404DB8" w:rsidRPr="00BD0D08">
          <w:rPr>
            <w:rStyle w:val="Hyperlink"/>
            <w:rFonts w:ascii="Arial" w:hAnsi="Arial" w:cs="Arial"/>
          </w:rPr>
          <w:t xml:space="preserve">APA </w:t>
        </w:r>
        <w:r w:rsidR="00404DB8" w:rsidRPr="00BD0D08">
          <w:rPr>
            <w:rStyle w:val="Hyperlink"/>
            <w:rFonts w:ascii="Arial" w:eastAsia="MS Gothic" w:hAnsi="Arial" w:cs="Arial"/>
          </w:rPr>
          <w:t>Cultural Safety Course</w:t>
        </w:r>
      </w:hyperlink>
      <w:r w:rsidR="00404DB8">
        <w:rPr>
          <w:rFonts w:ascii="Arial" w:eastAsia="MS Gothic" w:hAnsi="Arial" w:cs="Arial"/>
        </w:rPr>
        <w:t xml:space="preserve"> or equivalent</w:t>
      </w:r>
    </w:p>
    <w:p w14:paraId="19D830F8" w14:textId="18DA45F0" w:rsidR="00404DB8" w:rsidRDefault="0022491F" w:rsidP="00F312C3">
      <w:pPr>
        <w:ind w:left="426" w:hanging="426"/>
        <w:rPr>
          <w:rFonts w:ascii="Arial" w:hAnsi="Arial" w:cs="Arial"/>
        </w:rPr>
      </w:pPr>
      <w:sdt>
        <w:sdtPr>
          <w:rPr>
            <w:rFonts w:ascii="Arial" w:eastAsia="MS Gothic" w:hAnsi="Arial" w:cs="Arial"/>
          </w:rPr>
          <w:id w:val="219720573"/>
          <w14:checkbox>
            <w14:checked w14:val="0"/>
            <w14:checkedState w14:val="2612" w14:font="MS Gothic"/>
            <w14:uncheckedState w14:val="2610" w14:font="MS Gothic"/>
          </w14:checkbox>
        </w:sdtPr>
        <w:sdtEndPr/>
        <w:sdtContent>
          <w:r w:rsidR="00404DB8" w:rsidRPr="003C548D">
            <w:rPr>
              <w:rFonts w:ascii="Segoe UI Symbol" w:eastAsia="MS Gothic" w:hAnsi="Segoe UI Symbol" w:cs="Segoe UI Symbol"/>
            </w:rPr>
            <w:t>☐</w:t>
          </w:r>
        </w:sdtContent>
      </w:sdt>
      <w:r w:rsidR="00404DB8">
        <w:rPr>
          <w:rFonts w:ascii="Arial" w:eastAsia="MS Gothic" w:hAnsi="Arial" w:cs="Arial"/>
        </w:rPr>
        <w:t xml:space="preserve">   </w:t>
      </w:r>
      <w:r w:rsidR="00404DB8" w:rsidRPr="00504C7B">
        <w:rPr>
          <w:rFonts w:ascii="Arial" w:hAnsi="Arial" w:cs="Arial"/>
        </w:rPr>
        <w:t>Complete</w:t>
      </w:r>
      <w:r w:rsidR="00404DB8">
        <w:rPr>
          <w:rFonts w:ascii="Arial" w:hAnsi="Arial" w:cs="Arial"/>
        </w:rPr>
        <w:t>d</w:t>
      </w:r>
      <w:r w:rsidR="00404DB8" w:rsidRPr="00504C7B">
        <w:rPr>
          <w:rFonts w:ascii="Arial" w:hAnsi="Arial" w:cs="Arial"/>
        </w:rPr>
        <w:t xml:space="preserve"> </w:t>
      </w:r>
      <w:r w:rsidR="00404DB8">
        <w:rPr>
          <w:rFonts w:ascii="Arial" w:hAnsi="Arial" w:cs="Arial"/>
        </w:rPr>
        <w:t xml:space="preserve">the </w:t>
      </w:r>
      <w:r w:rsidR="00404DB8" w:rsidRPr="00504C7B">
        <w:rPr>
          <w:rFonts w:ascii="Arial" w:hAnsi="Arial" w:cs="Arial"/>
        </w:rPr>
        <w:t xml:space="preserve">Cultural </w:t>
      </w:r>
      <w:r w:rsidR="00404DB8">
        <w:rPr>
          <w:rFonts w:ascii="Arial" w:hAnsi="Arial" w:cs="Arial"/>
        </w:rPr>
        <w:t>Capability Reflection requirement (</w:t>
      </w:r>
      <w:r w:rsidR="00F312C3">
        <w:rPr>
          <w:rFonts w:ascii="Arial" w:hAnsi="Arial" w:cs="Arial"/>
        </w:rPr>
        <w:t xml:space="preserve">refer to </w:t>
      </w:r>
      <w:r w:rsidR="00F312C3" w:rsidRPr="00F312C3">
        <w:rPr>
          <w:rFonts w:ascii="Arial" w:hAnsi="Arial" w:cs="Arial"/>
          <w:b/>
          <w:i/>
        </w:rPr>
        <w:t xml:space="preserve">OHP Cultural Capability Guidelines </w:t>
      </w:r>
      <w:r w:rsidR="00F312C3">
        <w:rPr>
          <w:rFonts w:ascii="Arial" w:hAnsi="Arial" w:cs="Arial"/>
          <w:b/>
          <w:i/>
        </w:rPr>
        <w:t xml:space="preserve">template </w:t>
      </w:r>
      <w:r w:rsidR="00F312C3" w:rsidRPr="00F312C3">
        <w:rPr>
          <w:rFonts w:ascii="Arial" w:hAnsi="Arial" w:cs="Arial"/>
          <w:b/>
          <w:i/>
        </w:rPr>
        <w:t>document</w:t>
      </w:r>
      <w:r w:rsidR="00404DB8">
        <w:rPr>
          <w:rFonts w:ascii="Arial" w:hAnsi="Arial" w:cs="Arial"/>
        </w:rPr>
        <w:t xml:space="preserve">)  </w:t>
      </w:r>
    </w:p>
    <w:p w14:paraId="15DB4DB9" w14:textId="335DFDE8" w:rsidR="00404DB8" w:rsidRPr="003C548D" w:rsidRDefault="0022491F" w:rsidP="00F312C3">
      <w:pPr>
        <w:ind w:left="426" w:hanging="426"/>
        <w:rPr>
          <w:rFonts w:ascii="Arial" w:hAnsi="Arial" w:cs="Arial"/>
        </w:rPr>
      </w:pPr>
      <w:sdt>
        <w:sdtPr>
          <w:rPr>
            <w:rFonts w:ascii="Arial" w:eastAsia="MS Gothic" w:hAnsi="Arial" w:cs="Arial"/>
          </w:rPr>
          <w:id w:val="1141074566"/>
          <w14:checkbox>
            <w14:checked w14:val="0"/>
            <w14:checkedState w14:val="2612" w14:font="MS Gothic"/>
            <w14:uncheckedState w14:val="2610" w14:font="MS Gothic"/>
          </w14:checkbox>
        </w:sdtPr>
        <w:sdtEndPr/>
        <w:sdtContent>
          <w:r w:rsidR="00404DB8" w:rsidRPr="003C548D">
            <w:rPr>
              <w:rFonts w:ascii="Segoe UI Symbol" w:eastAsia="MS Gothic" w:hAnsi="Segoe UI Symbol" w:cs="Segoe UI Symbol"/>
            </w:rPr>
            <w:t>☐</w:t>
          </w:r>
        </w:sdtContent>
      </w:sdt>
      <w:r w:rsidR="00404DB8" w:rsidRPr="003C548D">
        <w:rPr>
          <w:rFonts w:ascii="Arial" w:hAnsi="Arial" w:cs="Arial"/>
        </w:rPr>
        <w:t xml:space="preserve"> </w:t>
      </w:r>
      <w:r w:rsidR="00404DB8">
        <w:rPr>
          <w:rFonts w:ascii="Arial" w:hAnsi="Arial" w:cs="Arial"/>
        </w:rPr>
        <w:t xml:space="preserve">  Completed the Overall Critical</w:t>
      </w:r>
      <w:r w:rsidR="00404DB8" w:rsidRPr="0009258C">
        <w:rPr>
          <w:rFonts w:ascii="Arial" w:hAnsi="Arial" w:cs="Arial"/>
        </w:rPr>
        <w:t xml:space="preserve"> Reflection</w:t>
      </w:r>
      <w:r w:rsidR="00404DB8">
        <w:rPr>
          <w:rFonts w:ascii="Arial" w:hAnsi="Arial" w:cs="Arial"/>
        </w:rPr>
        <w:t xml:space="preserve"> requirement (</w:t>
      </w:r>
      <w:r w:rsidR="00F312C3">
        <w:rPr>
          <w:rFonts w:ascii="Arial" w:hAnsi="Arial" w:cs="Arial"/>
        </w:rPr>
        <w:t xml:space="preserve">refer to </w:t>
      </w:r>
      <w:r w:rsidR="00F312C3" w:rsidRPr="00F312C3">
        <w:rPr>
          <w:rFonts w:ascii="Arial" w:hAnsi="Arial" w:cs="Arial"/>
          <w:b/>
          <w:i/>
        </w:rPr>
        <w:t>OHP Overall Critical Reflection Guidelines template document</w:t>
      </w:r>
      <w:r w:rsidR="00404DB8">
        <w:rPr>
          <w:rFonts w:ascii="Arial" w:hAnsi="Arial" w:cs="Arial"/>
        </w:rPr>
        <w:t xml:space="preserve">) </w:t>
      </w:r>
    </w:p>
    <w:p w14:paraId="7DC41249" w14:textId="3B96820F" w:rsidR="00404DB8" w:rsidRDefault="0022491F" w:rsidP="00404DB8">
      <w:pPr>
        <w:rPr>
          <w:rFonts w:ascii="Arial" w:hAnsi="Arial" w:cs="Arial"/>
        </w:rPr>
      </w:pPr>
      <w:sdt>
        <w:sdtPr>
          <w:rPr>
            <w:rFonts w:ascii="Arial" w:eastAsia="MS Gothic" w:hAnsi="Arial" w:cs="Arial"/>
          </w:rPr>
          <w:id w:val="365023286"/>
          <w14:checkbox>
            <w14:checked w14:val="0"/>
            <w14:checkedState w14:val="2612" w14:font="MS Gothic"/>
            <w14:uncheckedState w14:val="2610" w14:font="MS Gothic"/>
          </w14:checkbox>
        </w:sdtPr>
        <w:sdtEndPr/>
        <w:sdtContent>
          <w:r w:rsidR="00404DB8">
            <w:rPr>
              <w:rFonts w:ascii="MS Gothic" w:eastAsia="MS Gothic" w:hAnsi="MS Gothic" w:cs="Arial" w:hint="eastAsia"/>
            </w:rPr>
            <w:t>☐</w:t>
          </w:r>
        </w:sdtContent>
      </w:sdt>
      <w:r w:rsidR="00404DB8" w:rsidRPr="003C548D">
        <w:rPr>
          <w:rFonts w:ascii="Arial" w:hAnsi="Arial" w:cs="Arial"/>
        </w:rPr>
        <w:t xml:space="preserve"> </w:t>
      </w:r>
      <w:r w:rsidR="00404DB8">
        <w:rPr>
          <w:rFonts w:ascii="Arial" w:hAnsi="Arial" w:cs="Arial"/>
        </w:rPr>
        <w:t xml:space="preserve"> </w:t>
      </w:r>
      <w:r w:rsidR="00F312C3">
        <w:rPr>
          <w:rFonts w:ascii="Arial" w:hAnsi="Arial" w:cs="Arial"/>
        </w:rPr>
        <w:t>Provided</w:t>
      </w:r>
      <w:r w:rsidR="00404DB8" w:rsidRPr="003C548D">
        <w:rPr>
          <w:rFonts w:ascii="Arial" w:hAnsi="Arial" w:cs="Arial"/>
        </w:rPr>
        <w:t xml:space="preserve"> link</w:t>
      </w:r>
      <w:r w:rsidR="00F312C3">
        <w:rPr>
          <w:rFonts w:ascii="Arial" w:hAnsi="Arial" w:cs="Arial"/>
        </w:rPr>
        <w:t xml:space="preserve"> to a</w:t>
      </w:r>
      <w:r w:rsidR="00404DB8" w:rsidRPr="003C548D">
        <w:rPr>
          <w:rFonts w:ascii="Arial" w:hAnsi="Arial" w:cs="Arial"/>
        </w:rPr>
        <w:t xml:space="preserve"> shared folder </w:t>
      </w:r>
      <w:r w:rsidR="00F312C3">
        <w:rPr>
          <w:rFonts w:ascii="Arial" w:hAnsi="Arial" w:cs="Arial"/>
        </w:rPr>
        <w:t xml:space="preserve">which contains all submission documents </w:t>
      </w:r>
    </w:p>
    <w:p w14:paraId="3E5DC729" w14:textId="77777777" w:rsidR="00586EEB" w:rsidRPr="003C548D" w:rsidRDefault="00586EEB" w:rsidP="00404DB8">
      <w:pPr>
        <w:rPr>
          <w:rFonts w:ascii="Arial" w:hAnsi="Arial" w:cs="Arial"/>
        </w:rPr>
      </w:pPr>
    </w:p>
    <w:p w14:paraId="65FE6FDB" w14:textId="31790768" w:rsidR="00404DB8" w:rsidRDefault="00404DB8" w:rsidP="00586EEB">
      <w:pPr>
        <w:jc w:val="center"/>
        <w:rPr>
          <w:rFonts w:ascii="Arial" w:hAnsi="Arial" w:cs="Arial"/>
        </w:rPr>
      </w:pPr>
      <w:r>
        <w:rPr>
          <w:rFonts w:ascii="Arial" w:hAnsi="Arial" w:cs="Arial"/>
        </w:rPr>
        <w:t>Please submit completed</w:t>
      </w:r>
      <w:r w:rsidR="00F312C3">
        <w:rPr>
          <w:rFonts w:ascii="Arial" w:hAnsi="Arial" w:cs="Arial"/>
        </w:rPr>
        <w:t xml:space="preserve"> submission</w:t>
      </w:r>
      <w:r>
        <w:rPr>
          <w:rFonts w:ascii="Arial" w:hAnsi="Arial" w:cs="Arial"/>
        </w:rPr>
        <w:t xml:space="preserve"> </w:t>
      </w:r>
      <w:r w:rsidR="00F312C3">
        <w:rPr>
          <w:rFonts w:ascii="Arial" w:hAnsi="Arial" w:cs="Arial"/>
        </w:rPr>
        <w:t xml:space="preserve">cover sheet </w:t>
      </w:r>
      <w:r>
        <w:rPr>
          <w:rFonts w:ascii="Arial" w:hAnsi="Arial" w:cs="Arial"/>
        </w:rPr>
        <w:t xml:space="preserve">and shared folder </w:t>
      </w:r>
      <w:r w:rsidR="00F312C3">
        <w:rPr>
          <w:rFonts w:ascii="Arial" w:hAnsi="Arial" w:cs="Arial"/>
        </w:rPr>
        <w:t xml:space="preserve">link </w:t>
      </w:r>
      <w:r>
        <w:rPr>
          <w:rFonts w:ascii="Arial" w:hAnsi="Arial" w:cs="Arial"/>
        </w:rPr>
        <w:t>to</w:t>
      </w:r>
      <w:r w:rsidR="00586EEB">
        <w:rPr>
          <w:rFonts w:ascii="Arial" w:hAnsi="Arial" w:cs="Arial"/>
        </w:rPr>
        <w:t>:</w:t>
      </w:r>
      <w:r>
        <w:rPr>
          <w:rFonts w:ascii="Arial" w:hAnsi="Arial" w:cs="Arial"/>
        </w:rPr>
        <w:t xml:space="preserve"> </w:t>
      </w:r>
      <w:hyperlink r:id="rId13" w:history="1">
        <w:r w:rsidRPr="003C548D">
          <w:rPr>
            <w:rStyle w:val="Hyperlink"/>
            <w:rFonts w:ascii="Arial" w:hAnsi="Arial" w:cs="Arial"/>
          </w:rPr>
          <w:t>ng.title@australian.physio</w:t>
        </w:r>
      </w:hyperlink>
    </w:p>
    <w:p w14:paraId="74D48FBE" w14:textId="199F43F7" w:rsidR="00404DB8" w:rsidRPr="00CB1050" w:rsidRDefault="00404DB8" w:rsidP="00404DB8">
      <w:pPr>
        <w:pStyle w:val="Heading1"/>
        <w:spacing w:line="360" w:lineRule="auto"/>
        <w:rPr>
          <w:rFonts w:ascii="Arial" w:eastAsia="Times New Roman" w:hAnsi="Arial" w:cs="Arial"/>
          <w:b/>
          <w:color w:val="1F497D"/>
          <w:sz w:val="24"/>
          <w:szCs w:val="24"/>
          <w:lang w:eastAsia="en-AU"/>
        </w:rPr>
      </w:pPr>
      <w:r w:rsidRPr="00CB1050">
        <w:rPr>
          <w:rFonts w:ascii="Arial" w:eastAsia="Times New Roman" w:hAnsi="Arial" w:cs="Arial"/>
          <w:b/>
          <w:color w:val="1F497D"/>
          <w:sz w:val="24"/>
          <w:szCs w:val="24"/>
          <w:lang w:eastAsia="en-AU"/>
        </w:rPr>
        <w:lastRenderedPageBreak/>
        <w:t xml:space="preserve">Evidence </w:t>
      </w:r>
      <w:r w:rsidR="00586EEB">
        <w:rPr>
          <w:rFonts w:ascii="Arial" w:eastAsia="Times New Roman" w:hAnsi="Arial" w:cs="Arial"/>
          <w:b/>
          <w:color w:val="1F497D"/>
          <w:sz w:val="24"/>
          <w:szCs w:val="24"/>
          <w:lang w:eastAsia="en-AU"/>
        </w:rPr>
        <w:t>Portfolio Submission I</w:t>
      </w:r>
      <w:r w:rsidRPr="00CB1050">
        <w:rPr>
          <w:rFonts w:ascii="Arial" w:eastAsia="Times New Roman" w:hAnsi="Arial" w:cs="Arial"/>
          <w:b/>
          <w:color w:val="1F497D"/>
          <w:sz w:val="24"/>
          <w:szCs w:val="24"/>
          <w:lang w:eastAsia="en-AU"/>
        </w:rPr>
        <w:t>nstructions</w:t>
      </w:r>
    </w:p>
    <w:p w14:paraId="199B5261" w14:textId="77777777" w:rsidR="00404DB8" w:rsidRDefault="00404DB8" w:rsidP="00404DB8">
      <w:pPr>
        <w:rPr>
          <w:rFonts w:ascii="Arial" w:hAnsi="Arial" w:cs="Arial"/>
        </w:rPr>
      </w:pPr>
    </w:p>
    <w:p w14:paraId="76B4226F" w14:textId="77777777" w:rsidR="00404DB8" w:rsidRPr="008F27EA" w:rsidRDefault="00404DB8" w:rsidP="00404DB8">
      <w:pPr>
        <w:rPr>
          <w:rFonts w:ascii="Arial" w:hAnsi="Arial" w:cs="Arial"/>
          <w:b/>
          <w:u w:val="single"/>
        </w:rPr>
      </w:pPr>
      <w:r w:rsidRPr="008F27EA">
        <w:rPr>
          <w:rFonts w:ascii="Arial" w:hAnsi="Arial" w:cs="Arial"/>
          <w:b/>
          <w:u w:val="single"/>
        </w:rPr>
        <w:t>Component I: Evidence (‘Show’) Portfolio</w:t>
      </w:r>
    </w:p>
    <w:p w14:paraId="73A591AD" w14:textId="1EBF853A" w:rsidR="00D8657D" w:rsidRPr="00D8657D" w:rsidRDefault="00D91DF5" w:rsidP="00D8657D">
      <w:pPr>
        <w:numPr>
          <w:ilvl w:val="0"/>
          <w:numId w:val="30"/>
        </w:numPr>
        <w:spacing w:after="120" w:line="240" w:lineRule="auto"/>
        <w:rPr>
          <w:rFonts w:ascii="Arial" w:eastAsia="Calibri" w:hAnsi="Arial" w:cs="Arial"/>
          <w:kern w:val="0"/>
          <w:szCs w:val="22"/>
          <w:lang w:val="en-AU" w:eastAsia="en-US" w:bidi="ar-SA"/>
          <w14:ligatures w14:val="none"/>
        </w:rPr>
      </w:pPr>
      <w:r>
        <w:rPr>
          <w:rFonts w:ascii="Arial" w:eastAsia="Calibri" w:hAnsi="Arial" w:cs="Arial"/>
          <w:kern w:val="0"/>
          <w:szCs w:val="22"/>
          <w:lang w:val="en-AU" w:eastAsia="en-US" w:bidi="ar-SA"/>
          <w14:ligatures w14:val="none"/>
        </w:rPr>
        <w:t>Submit r</w:t>
      </w:r>
      <w:r w:rsidR="00D8657D" w:rsidRPr="00D8657D">
        <w:rPr>
          <w:rFonts w:ascii="Arial" w:eastAsia="Calibri" w:hAnsi="Arial" w:cs="Arial"/>
          <w:kern w:val="0"/>
          <w:szCs w:val="22"/>
          <w:lang w:val="en-AU" w:eastAsia="en-US" w:bidi="ar-SA"/>
          <w14:ligatures w14:val="none"/>
        </w:rPr>
        <w:t>esume/CV</w:t>
      </w:r>
    </w:p>
    <w:p w14:paraId="0638AF9A" w14:textId="77777777" w:rsidR="00D8657D" w:rsidRDefault="00D8657D" w:rsidP="00D8657D">
      <w:pPr>
        <w:pStyle w:val="ListParagraph"/>
        <w:spacing w:after="0"/>
        <w:ind w:left="360"/>
        <w:rPr>
          <w:rFonts w:ascii="Arial" w:hAnsi="Arial" w:cs="Arial"/>
        </w:rPr>
      </w:pPr>
    </w:p>
    <w:p w14:paraId="7799FC4C" w14:textId="7C73EC2F" w:rsidR="00404DB8" w:rsidRDefault="00404DB8" w:rsidP="00404DB8">
      <w:pPr>
        <w:pStyle w:val="ListParagraph"/>
        <w:numPr>
          <w:ilvl w:val="0"/>
          <w:numId w:val="30"/>
        </w:numPr>
        <w:spacing w:after="0"/>
        <w:rPr>
          <w:rFonts w:ascii="Arial" w:hAnsi="Arial" w:cs="Arial"/>
        </w:rPr>
      </w:pPr>
      <w:r w:rsidRPr="00DA2A0A">
        <w:rPr>
          <w:rFonts w:ascii="Arial" w:hAnsi="Arial" w:cs="Arial"/>
        </w:rPr>
        <w:t xml:space="preserve">Refer to the </w:t>
      </w:r>
      <w:r w:rsidRPr="00F312C3">
        <w:rPr>
          <w:rFonts w:ascii="Arial" w:hAnsi="Arial" w:cs="Arial"/>
          <w:b/>
          <w:i/>
        </w:rPr>
        <w:t>Titling Evidence Portfolio Pathway OHP Information Handbook</w:t>
      </w:r>
      <w:r w:rsidRPr="00950FED">
        <w:rPr>
          <w:rFonts w:ascii="Arial" w:hAnsi="Arial" w:cs="Arial"/>
        </w:rPr>
        <w:t xml:space="preserve"> </w:t>
      </w:r>
      <w:r w:rsidRPr="00DA2A0A">
        <w:rPr>
          <w:rFonts w:ascii="Arial" w:hAnsi="Arial" w:cs="Arial"/>
        </w:rPr>
        <w:t>as to mandatory requirements and required format for submission of the evidence portfolio</w:t>
      </w:r>
    </w:p>
    <w:p w14:paraId="6970F91A" w14:textId="77777777" w:rsidR="00404DB8" w:rsidRPr="00DA2A0A" w:rsidRDefault="00404DB8" w:rsidP="00404DB8">
      <w:pPr>
        <w:spacing w:after="0"/>
        <w:rPr>
          <w:rFonts w:ascii="Arial" w:hAnsi="Arial" w:cs="Arial"/>
        </w:rPr>
      </w:pPr>
    </w:p>
    <w:p w14:paraId="2E114046" w14:textId="3D5E6BB9" w:rsidR="00404DB8" w:rsidRPr="00DA2A0A" w:rsidRDefault="00586EEB" w:rsidP="00404DB8">
      <w:pPr>
        <w:pStyle w:val="ListParagraph"/>
        <w:numPr>
          <w:ilvl w:val="0"/>
          <w:numId w:val="30"/>
        </w:numPr>
        <w:spacing w:after="0"/>
        <w:rPr>
          <w:rFonts w:ascii="Arial" w:hAnsi="Arial" w:cs="Arial"/>
        </w:rPr>
      </w:pPr>
      <w:r>
        <w:rPr>
          <w:rFonts w:ascii="Arial" w:hAnsi="Arial" w:cs="Arial"/>
          <w:bCs/>
          <w:color w:val="000000"/>
        </w:rPr>
        <w:t>Complete self-a</w:t>
      </w:r>
      <w:r w:rsidR="00A94C9F" w:rsidRPr="00DA2A0A">
        <w:rPr>
          <w:rFonts w:ascii="Arial" w:hAnsi="Arial" w:cs="Arial"/>
          <w:bCs/>
          <w:color w:val="000000"/>
        </w:rPr>
        <w:t>ssessment</w:t>
      </w:r>
      <w:r w:rsidR="00404DB8" w:rsidRPr="00DA2A0A">
        <w:rPr>
          <w:rFonts w:ascii="Arial" w:hAnsi="Arial" w:cs="Arial"/>
          <w:bCs/>
          <w:color w:val="000000"/>
        </w:rPr>
        <w:t xml:space="preserve"> of </w:t>
      </w:r>
      <w:r w:rsidRPr="00F312C3">
        <w:rPr>
          <w:rFonts w:ascii="Arial" w:hAnsi="Arial" w:cs="Arial"/>
          <w:b/>
          <w:i/>
        </w:rPr>
        <w:t>Titling Evidence Portfolio OHP Learning Outcomes</w:t>
      </w:r>
    </w:p>
    <w:p w14:paraId="66DB917F" w14:textId="77777777" w:rsidR="00404DB8" w:rsidRPr="00950FED" w:rsidRDefault="00404DB8" w:rsidP="00404DB8">
      <w:pPr>
        <w:spacing w:after="0"/>
        <w:rPr>
          <w:rFonts w:ascii="Arial" w:hAnsi="Arial" w:cs="Arial"/>
        </w:rPr>
      </w:pPr>
    </w:p>
    <w:p w14:paraId="1069ADB3" w14:textId="6C425BD0" w:rsidR="00404DB8" w:rsidRPr="00DA2A0A" w:rsidRDefault="00586EEB" w:rsidP="00404DB8">
      <w:pPr>
        <w:pStyle w:val="ListParagraph"/>
        <w:numPr>
          <w:ilvl w:val="0"/>
          <w:numId w:val="30"/>
        </w:numPr>
        <w:rPr>
          <w:rFonts w:ascii="Arial" w:hAnsi="Arial" w:cs="Arial"/>
        </w:rPr>
      </w:pPr>
      <w:r>
        <w:rPr>
          <w:rFonts w:ascii="Arial" w:hAnsi="Arial" w:cs="Arial"/>
        </w:rPr>
        <w:t xml:space="preserve">Complete </w:t>
      </w:r>
      <w:r w:rsidR="00404DB8" w:rsidRPr="00DA2A0A">
        <w:rPr>
          <w:rFonts w:ascii="Arial" w:hAnsi="Arial" w:cs="Arial"/>
        </w:rPr>
        <w:t xml:space="preserve"> </w:t>
      </w:r>
      <w:hyperlink r:id="rId14" w:history="1">
        <w:proofErr w:type="spellStart"/>
        <w:r w:rsidR="00404DB8" w:rsidRPr="00950FED">
          <w:rPr>
            <w:rStyle w:val="Hyperlink"/>
            <w:rFonts w:ascii="Arial" w:hAnsi="Arial" w:cs="Arial"/>
          </w:rPr>
          <w:t>PEDro</w:t>
        </w:r>
        <w:proofErr w:type="spellEnd"/>
        <w:r w:rsidR="00404DB8" w:rsidRPr="00950FED">
          <w:rPr>
            <w:rStyle w:val="Hyperlink"/>
            <w:rFonts w:ascii="Arial" w:hAnsi="Arial" w:cs="Arial"/>
          </w:rPr>
          <w:t xml:space="preserve"> Evidence-Based Physiotherapy Practice Level 3</w:t>
        </w:r>
      </w:hyperlink>
      <w:r w:rsidR="00404DB8" w:rsidRPr="00950FED">
        <w:rPr>
          <w:bCs/>
          <w:color w:val="000000"/>
        </w:rPr>
        <w:t xml:space="preserve"> </w:t>
      </w:r>
      <w:r w:rsidR="00404DB8" w:rsidRPr="00DA2A0A">
        <w:rPr>
          <w:rFonts w:ascii="Arial" w:hAnsi="Arial" w:cs="Arial"/>
          <w:bCs/>
          <w:color w:val="000000"/>
        </w:rPr>
        <w:t>including reflection on learning and application to practice</w:t>
      </w:r>
      <w:r>
        <w:rPr>
          <w:rFonts w:ascii="Arial" w:hAnsi="Arial" w:cs="Arial"/>
          <w:bCs/>
          <w:color w:val="000000"/>
        </w:rPr>
        <w:t xml:space="preserve"> </w:t>
      </w:r>
      <w:r w:rsidRPr="00DA2A0A">
        <w:rPr>
          <w:rFonts w:ascii="Arial" w:hAnsi="Arial" w:cs="Arial"/>
        </w:rPr>
        <w:t>(</w:t>
      </w:r>
      <w:r>
        <w:rPr>
          <w:rFonts w:ascii="Arial" w:hAnsi="Arial" w:cs="Arial"/>
        </w:rPr>
        <w:t xml:space="preserve">applicable </w:t>
      </w:r>
      <w:r w:rsidRPr="00DA2A0A">
        <w:rPr>
          <w:rFonts w:ascii="Arial" w:hAnsi="Arial" w:cs="Arial"/>
        </w:rPr>
        <w:t>if no other evidence provided for ‘Scholar’ role)</w:t>
      </w:r>
    </w:p>
    <w:p w14:paraId="41396978" w14:textId="77777777" w:rsidR="00404DB8" w:rsidRPr="00DA2A0A" w:rsidRDefault="00404DB8" w:rsidP="00404DB8">
      <w:pPr>
        <w:pStyle w:val="ListParagraph"/>
        <w:rPr>
          <w:rFonts w:ascii="Arial" w:hAnsi="Arial" w:cs="Arial"/>
        </w:rPr>
      </w:pPr>
    </w:p>
    <w:p w14:paraId="528FF855" w14:textId="77777777" w:rsidR="00404DB8" w:rsidRPr="00650493" w:rsidRDefault="00404DB8" w:rsidP="00404DB8">
      <w:pPr>
        <w:pStyle w:val="ListParagraph"/>
        <w:ind w:left="2880"/>
        <w:contextualSpacing w:val="0"/>
        <w:rPr>
          <w:rFonts w:ascii="Arial" w:hAnsi="Arial" w:cs="Arial"/>
        </w:rPr>
      </w:pPr>
    </w:p>
    <w:p w14:paraId="7836C99D" w14:textId="77777777" w:rsidR="00404DB8" w:rsidRPr="008F27EA" w:rsidRDefault="00404DB8" w:rsidP="00404DB8">
      <w:pPr>
        <w:rPr>
          <w:rFonts w:ascii="Arial" w:hAnsi="Arial" w:cs="Arial"/>
          <w:b/>
          <w:u w:val="single"/>
        </w:rPr>
      </w:pPr>
      <w:r w:rsidRPr="008F27EA">
        <w:rPr>
          <w:rFonts w:ascii="Arial" w:hAnsi="Arial" w:cs="Arial"/>
          <w:b/>
          <w:u w:val="single"/>
        </w:rPr>
        <w:t>Component II: Aboriginal and/or Torres Strait Islander Cultural Capability</w:t>
      </w:r>
    </w:p>
    <w:p w14:paraId="68E18C16" w14:textId="0FACFFB8" w:rsidR="00404DB8" w:rsidRPr="00301F0C" w:rsidRDefault="00404DB8" w:rsidP="00404DB8">
      <w:pPr>
        <w:pStyle w:val="ListParagraph"/>
        <w:numPr>
          <w:ilvl w:val="0"/>
          <w:numId w:val="31"/>
        </w:numPr>
        <w:ind w:left="360"/>
        <w:rPr>
          <w:rFonts w:ascii="Arial" w:hAnsi="Arial" w:cs="Arial"/>
        </w:rPr>
      </w:pPr>
      <w:r w:rsidRPr="00301F0C">
        <w:rPr>
          <w:rFonts w:ascii="Arial" w:hAnsi="Arial" w:cs="Arial"/>
        </w:rPr>
        <w:t xml:space="preserve">Refer to </w:t>
      </w:r>
      <w:r w:rsidR="00586EEB" w:rsidRPr="00F312C3">
        <w:rPr>
          <w:rFonts w:ascii="Arial" w:hAnsi="Arial" w:cs="Arial"/>
          <w:b/>
          <w:i/>
        </w:rPr>
        <w:t xml:space="preserve">OHP Cultural Capability Guidelines </w:t>
      </w:r>
      <w:r w:rsidR="00586EEB">
        <w:rPr>
          <w:rFonts w:ascii="Arial" w:hAnsi="Arial" w:cs="Arial"/>
          <w:b/>
          <w:i/>
        </w:rPr>
        <w:t xml:space="preserve">template </w:t>
      </w:r>
      <w:r w:rsidR="00586EEB" w:rsidRPr="00F312C3">
        <w:rPr>
          <w:rFonts w:ascii="Arial" w:hAnsi="Arial" w:cs="Arial"/>
          <w:b/>
          <w:i/>
        </w:rPr>
        <w:t>document</w:t>
      </w:r>
    </w:p>
    <w:p w14:paraId="2FC8122B" w14:textId="77777777" w:rsidR="00404DB8" w:rsidRPr="00DA2A0A" w:rsidRDefault="00404DB8" w:rsidP="00404DB8">
      <w:pPr>
        <w:pStyle w:val="ListParagraph"/>
        <w:spacing w:after="120" w:line="240" w:lineRule="auto"/>
        <w:ind w:left="360"/>
        <w:rPr>
          <w:rFonts w:ascii="Arial" w:hAnsi="Arial" w:cs="Arial"/>
        </w:rPr>
      </w:pPr>
    </w:p>
    <w:p w14:paraId="296DBDDC" w14:textId="3BDD6332" w:rsidR="00404DB8" w:rsidRPr="00DA2A0A" w:rsidRDefault="00586EEB" w:rsidP="00404DB8">
      <w:pPr>
        <w:pStyle w:val="ListParagraph"/>
        <w:numPr>
          <w:ilvl w:val="0"/>
          <w:numId w:val="31"/>
        </w:numPr>
        <w:spacing w:after="120" w:line="240" w:lineRule="auto"/>
        <w:ind w:left="360"/>
        <w:rPr>
          <w:rFonts w:ascii="Arial" w:hAnsi="Arial" w:cs="Arial"/>
        </w:rPr>
      </w:pPr>
      <w:r>
        <w:rPr>
          <w:rFonts w:ascii="Arial" w:hAnsi="Arial" w:cs="Arial"/>
          <w:bCs/>
          <w:color w:val="000000"/>
        </w:rPr>
        <w:t xml:space="preserve">Complete </w:t>
      </w:r>
      <w:r w:rsidR="00404DB8" w:rsidRPr="00586EEB">
        <w:rPr>
          <w:rFonts w:ascii="Arial" w:hAnsi="Arial" w:cs="Arial"/>
          <w:b/>
          <w:bCs/>
          <w:i/>
          <w:color w:val="000000"/>
        </w:rPr>
        <w:t>APA Cultural Safety Course:</w:t>
      </w:r>
      <w:r w:rsidR="00404DB8" w:rsidRPr="00DA2A0A">
        <w:rPr>
          <w:rFonts w:ascii="Arial" w:hAnsi="Arial" w:cs="Arial"/>
          <w:bCs/>
          <w:color w:val="000000"/>
        </w:rPr>
        <w:t xml:space="preserve"> </w:t>
      </w:r>
      <w:hyperlink r:id="rId15" w:history="1">
        <w:r w:rsidR="00404DB8" w:rsidRPr="00950FED">
          <w:rPr>
            <w:rStyle w:val="Hyperlink"/>
            <w:rFonts w:ascii="Arial" w:hAnsi="Arial" w:cs="Arial"/>
          </w:rPr>
          <w:t>Australian Physiotherapy Council's Cultural Safety Training for Physiotherapists</w:t>
        </w:r>
      </w:hyperlink>
      <w:r w:rsidR="00404DB8" w:rsidRPr="00DA2A0A">
        <w:rPr>
          <w:rFonts w:ascii="Arial" w:hAnsi="Arial" w:cs="Arial"/>
          <w:bCs/>
          <w:color w:val="000000"/>
        </w:rPr>
        <w:t xml:space="preserve"> </w:t>
      </w:r>
      <w:r>
        <w:rPr>
          <w:rFonts w:ascii="Arial" w:hAnsi="Arial" w:cs="Arial"/>
          <w:bCs/>
          <w:color w:val="000000"/>
        </w:rPr>
        <w:t xml:space="preserve"> </w:t>
      </w:r>
      <w:r w:rsidRPr="00DA2A0A">
        <w:rPr>
          <w:rFonts w:ascii="Arial" w:hAnsi="Arial" w:cs="Arial"/>
          <w:bCs/>
          <w:color w:val="000000"/>
        </w:rPr>
        <w:t xml:space="preserve">(or </w:t>
      </w:r>
      <w:r>
        <w:rPr>
          <w:rFonts w:ascii="Arial" w:hAnsi="Arial" w:cs="Arial"/>
          <w:bCs/>
          <w:color w:val="000000"/>
        </w:rPr>
        <w:t>provide evidence of equivalent)</w:t>
      </w:r>
    </w:p>
    <w:p w14:paraId="72196A46" w14:textId="77777777" w:rsidR="00404DB8" w:rsidRDefault="00404DB8" w:rsidP="00404DB8">
      <w:pPr>
        <w:spacing w:after="0"/>
        <w:rPr>
          <w:rFonts w:ascii="Arial" w:hAnsi="Arial" w:cs="Arial"/>
        </w:rPr>
      </w:pPr>
    </w:p>
    <w:p w14:paraId="540EF8F6" w14:textId="77777777" w:rsidR="00404DB8" w:rsidRDefault="00404DB8" w:rsidP="00404DB8">
      <w:pPr>
        <w:spacing w:after="0"/>
        <w:rPr>
          <w:rFonts w:ascii="Arial" w:hAnsi="Arial" w:cs="Arial"/>
        </w:rPr>
      </w:pPr>
    </w:p>
    <w:p w14:paraId="5D71E72F" w14:textId="77777777" w:rsidR="00404DB8" w:rsidRPr="008F27EA" w:rsidRDefault="00404DB8" w:rsidP="00404DB8">
      <w:pPr>
        <w:rPr>
          <w:rFonts w:ascii="Arial" w:hAnsi="Arial" w:cs="Arial"/>
          <w:u w:val="single"/>
        </w:rPr>
      </w:pPr>
      <w:r w:rsidRPr="008F27EA">
        <w:rPr>
          <w:rFonts w:ascii="Arial" w:hAnsi="Arial" w:cs="Arial"/>
          <w:b/>
          <w:u w:val="single"/>
        </w:rPr>
        <w:t xml:space="preserve">Component III: Overall Critical Reflection </w:t>
      </w:r>
      <w:r w:rsidRPr="008F27EA">
        <w:rPr>
          <w:rFonts w:ascii="Arial" w:hAnsi="Arial" w:cs="Arial"/>
          <w:u w:val="single"/>
        </w:rPr>
        <w:t xml:space="preserve"> </w:t>
      </w:r>
    </w:p>
    <w:p w14:paraId="75BECC8A" w14:textId="45D6F7ED" w:rsidR="00404DB8" w:rsidRPr="00DA2A0A" w:rsidRDefault="00404DB8" w:rsidP="00404DB8">
      <w:pPr>
        <w:pStyle w:val="ListParagraph"/>
        <w:numPr>
          <w:ilvl w:val="0"/>
          <w:numId w:val="32"/>
        </w:numPr>
        <w:rPr>
          <w:rFonts w:ascii="Arial" w:hAnsi="Arial" w:cs="Arial"/>
        </w:rPr>
      </w:pPr>
      <w:r w:rsidRPr="00DA2A0A">
        <w:rPr>
          <w:rFonts w:ascii="Arial" w:hAnsi="Arial" w:cs="Arial"/>
        </w:rPr>
        <w:t xml:space="preserve">Refer to </w:t>
      </w:r>
      <w:r w:rsidR="00586EEB" w:rsidRPr="00F312C3">
        <w:rPr>
          <w:rFonts w:ascii="Arial" w:hAnsi="Arial" w:cs="Arial"/>
          <w:b/>
          <w:i/>
        </w:rPr>
        <w:t>OHP Overall Critical Reflection Guidelines template document</w:t>
      </w:r>
    </w:p>
    <w:p w14:paraId="33B9BB80" w14:textId="77777777" w:rsidR="00404DB8" w:rsidRPr="00037384" w:rsidRDefault="00404DB8" w:rsidP="00404DB8">
      <w:pPr>
        <w:pStyle w:val="ListParagraph"/>
        <w:ind w:left="786"/>
        <w:rPr>
          <w:rFonts w:ascii="Arial" w:hAnsi="Arial" w:cs="Arial"/>
        </w:rPr>
      </w:pPr>
    </w:p>
    <w:p w14:paraId="775AF098" w14:textId="77777777" w:rsidR="00404DB8" w:rsidRDefault="00404DB8" w:rsidP="00404DB8">
      <w:pPr>
        <w:pStyle w:val="ListParagraph"/>
        <w:ind w:left="786"/>
        <w:rPr>
          <w:rFonts w:ascii="Arial" w:hAnsi="Arial" w:cs="Arial"/>
          <w:b/>
        </w:rPr>
      </w:pPr>
    </w:p>
    <w:p w14:paraId="76CCE1EA" w14:textId="77777777" w:rsidR="00404DB8" w:rsidRPr="005D302A" w:rsidRDefault="00404DB8" w:rsidP="00404DB8">
      <w:pPr>
        <w:pStyle w:val="Heading2"/>
        <w:spacing w:before="0" w:after="120" w:line="240" w:lineRule="auto"/>
        <w:rPr>
          <w:rFonts w:ascii="Arial" w:eastAsia="Times New Roman" w:hAnsi="Arial" w:cs="Arial"/>
          <w:b/>
          <w:color w:val="1F497D"/>
          <w:sz w:val="24"/>
          <w:szCs w:val="24"/>
          <w:lang w:eastAsia="en-AU"/>
        </w:rPr>
      </w:pPr>
      <w:r w:rsidRPr="005D302A">
        <w:rPr>
          <w:rFonts w:ascii="Arial" w:eastAsia="Times New Roman" w:hAnsi="Arial" w:cs="Arial"/>
          <w:b/>
          <w:color w:val="1F497D"/>
          <w:sz w:val="24"/>
          <w:szCs w:val="24"/>
          <w:lang w:eastAsia="en-AU"/>
        </w:rPr>
        <w:t>Labelling evidence</w:t>
      </w:r>
    </w:p>
    <w:p w14:paraId="2D03C106" w14:textId="0328DE3A" w:rsidR="00404DB8" w:rsidRPr="00DA2A0A" w:rsidRDefault="00404DB8" w:rsidP="00404DB8">
      <w:pPr>
        <w:spacing w:after="0"/>
        <w:rPr>
          <w:rFonts w:ascii="Arial" w:hAnsi="Arial" w:cs="Arial"/>
        </w:rPr>
      </w:pPr>
      <w:r w:rsidRPr="00DA2A0A">
        <w:rPr>
          <w:rFonts w:ascii="Arial" w:hAnsi="Arial" w:cs="Arial"/>
        </w:rPr>
        <w:t xml:space="preserve">Refer to the Titling Evidence Portfolio Pathway OHP Information Handbook as to required format </w:t>
      </w:r>
      <w:r w:rsidRPr="00950FED">
        <w:rPr>
          <w:rFonts w:ascii="Arial" w:hAnsi="Arial" w:cs="Arial"/>
        </w:rPr>
        <w:t>and referencing of L</w:t>
      </w:r>
      <w:r w:rsidRPr="00DA2A0A">
        <w:rPr>
          <w:rFonts w:ascii="Arial" w:hAnsi="Arial" w:cs="Arial"/>
        </w:rPr>
        <w:t xml:space="preserve">earning Outcomes for </w:t>
      </w:r>
      <w:r w:rsidR="00586EEB">
        <w:rPr>
          <w:rFonts w:ascii="Arial" w:hAnsi="Arial" w:cs="Arial"/>
        </w:rPr>
        <w:t xml:space="preserve">the </w:t>
      </w:r>
      <w:r w:rsidRPr="00950FED">
        <w:rPr>
          <w:rFonts w:ascii="Arial" w:hAnsi="Arial" w:cs="Arial"/>
        </w:rPr>
        <w:t>E</w:t>
      </w:r>
      <w:r w:rsidRPr="00DA2A0A">
        <w:rPr>
          <w:rFonts w:ascii="Arial" w:hAnsi="Arial" w:cs="Arial"/>
        </w:rPr>
        <w:t xml:space="preserve">vidence </w:t>
      </w:r>
      <w:r w:rsidRPr="00950FED">
        <w:rPr>
          <w:rFonts w:ascii="Arial" w:hAnsi="Arial" w:cs="Arial"/>
        </w:rPr>
        <w:t>(‘</w:t>
      </w:r>
      <w:r w:rsidRPr="00DA2A0A">
        <w:rPr>
          <w:rFonts w:ascii="Arial" w:hAnsi="Arial" w:cs="Arial"/>
        </w:rPr>
        <w:t>Show’) portfolio</w:t>
      </w:r>
      <w:r w:rsidRPr="00950FED">
        <w:rPr>
          <w:rFonts w:ascii="Arial" w:hAnsi="Arial" w:cs="Arial"/>
        </w:rPr>
        <w:t xml:space="preserve"> submission</w:t>
      </w:r>
    </w:p>
    <w:p w14:paraId="0410D621" w14:textId="77777777" w:rsidR="00404DB8" w:rsidRDefault="00404DB8" w:rsidP="00404DB8">
      <w:pPr>
        <w:rPr>
          <w:rFonts w:ascii="Arial" w:eastAsia="Times New Roman" w:hAnsi="Arial" w:cs="Arial"/>
          <w:b/>
          <w:color w:val="1F497D"/>
          <w:sz w:val="24"/>
          <w:szCs w:val="24"/>
          <w:lang w:eastAsia="en-AU"/>
        </w:rPr>
      </w:pPr>
    </w:p>
    <w:p w14:paraId="14F36664" w14:textId="77777777" w:rsidR="00404DB8" w:rsidRPr="00CB1050" w:rsidRDefault="00404DB8" w:rsidP="00404DB8">
      <w:pPr>
        <w:pStyle w:val="Heading2"/>
        <w:spacing w:before="0" w:after="120" w:line="240" w:lineRule="auto"/>
        <w:rPr>
          <w:rFonts w:ascii="Arial" w:eastAsia="Times New Roman" w:hAnsi="Arial" w:cs="Arial"/>
          <w:b/>
          <w:color w:val="1F497D"/>
          <w:sz w:val="24"/>
          <w:szCs w:val="24"/>
          <w:lang w:eastAsia="en-AU"/>
        </w:rPr>
      </w:pPr>
      <w:r w:rsidRPr="00CB1050">
        <w:rPr>
          <w:rFonts w:ascii="Arial" w:eastAsia="Times New Roman" w:hAnsi="Arial" w:cs="Arial"/>
          <w:b/>
          <w:color w:val="1F497D"/>
          <w:sz w:val="24"/>
          <w:szCs w:val="24"/>
          <w:lang w:eastAsia="en-AU"/>
        </w:rPr>
        <w:t>De-identification requirements</w:t>
      </w:r>
    </w:p>
    <w:p w14:paraId="58ABB8DB" w14:textId="77777777" w:rsidR="00404DB8" w:rsidRPr="00DA2A0A" w:rsidRDefault="00404DB8" w:rsidP="00404DB8">
      <w:pPr>
        <w:pStyle w:val="ListParagraph"/>
        <w:numPr>
          <w:ilvl w:val="0"/>
          <w:numId w:val="33"/>
        </w:numPr>
        <w:spacing w:after="120" w:line="240" w:lineRule="auto"/>
        <w:contextualSpacing w:val="0"/>
        <w:rPr>
          <w:rFonts w:ascii="Arial" w:hAnsi="Arial" w:cs="Arial"/>
        </w:rPr>
      </w:pPr>
      <w:r>
        <w:rPr>
          <w:rFonts w:ascii="Arial" w:hAnsi="Arial" w:cs="Arial"/>
        </w:rPr>
        <w:t>R</w:t>
      </w:r>
      <w:r w:rsidRPr="00DA2A0A">
        <w:rPr>
          <w:rFonts w:ascii="Arial" w:hAnsi="Arial" w:cs="Arial"/>
        </w:rPr>
        <w:t>edact all personal information – this includes clients, patients or colleagues</w:t>
      </w:r>
    </w:p>
    <w:p w14:paraId="4EDFA20B" w14:textId="77777777" w:rsidR="00404DB8" w:rsidRPr="00DA2A0A" w:rsidRDefault="00404DB8" w:rsidP="00404DB8">
      <w:pPr>
        <w:pStyle w:val="ListParagraph"/>
        <w:numPr>
          <w:ilvl w:val="0"/>
          <w:numId w:val="33"/>
        </w:numPr>
        <w:spacing w:after="120" w:line="240" w:lineRule="auto"/>
        <w:contextualSpacing w:val="0"/>
        <w:rPr>
          <w:rFonts w:ascii="Arial" w:hAnsi="Arial" w:cs="Arial"/>
        </w:rPr>
      </w:pPr>
      <w:r w:rsidRPr="00DA2A0A">
        <w:rPr>
          <w:rFonts w:ascii="Arial" w:hAnsi="Arial" w:cs="Arial"/>
        </w:rPr>
        <w:t>Submissions that contain any personal information will be returned</w:t>
      </w:r>
    </w:p>
    <w:p w14:paraId="74585CD4" w14:textId="77777777" w:rsidR="00404DB8" w:rsidRPr="003C548D" w:rsidRDefault="00404DB8" w:rsidP="00404DB8">
      <w:pPr>
        <w:pStyle w:val="ListParagraph"/>
        <w:spacing w:after="120" w:line="240" w:lineRule="auto"/>
        <w:ind w:left="851"/>
        <w:contextualSpacing w:val="0"/>
        <w:rPr>
          <w:rFonts w:ascii="Arial" w:hAnsi="Arial" w:cs="Arial"/>
        </w:rPr>
      </w:pPr>
    </w:p>
    <w:p w14:paraId="7CEE333D" w14:textId="77777777" w:rsidR="00404DB8" w:rsidRPr="000E79A8" w:rsidRDefault="00404DB8" w:rsidP="00404DB8">
      <w:pPr>
        <w:rPr>
          <w:rFonts w:ascii="Arial" w:eastAsia="Times New Roman" w:hAnsi="Arial" w:cs="Arial"/>
          <w:b/>
          <w:color w:val="1F497D"/>
          <w:sz w:val="24"/>
          <w:szCs w:val="24"/>
          <w:lang w:eastAsia="en-AU"/>
        </w:rPr>
      </w:pPr>
      <w:r w:rsidRPr="000E79A8">
        <w:rPr>
          <w:rFonts w:ascii="Arial" w:eastAsia="Times New Roman" w:hAnsi="Arial" w:cs="Arial"/>
          <w:b/>
          <w:color w:val="1F497D"/>
          <w:sz w:val="24"/>
          <w:szCs w:val="24"/>
          <w:lang w:eastAsia="en-AU"/>
        </w:rPr>
        <w:t>Sharing the evidence</w:t>
      </w:r>
    </w:p>
    <w:p w14:paraId="59309FAC" w14:textId="77777777" w:rsidR="00404DB8" w:rsidRDefault="00404DB8" w:rsidP="00404DB8">
      <w:pPr>
        <w:pStyle w:val="ListParagraph"/>
        <w:numPr>
          <w:ilvl w:val="0"/>
          <w:numId w:val="34"/>
        </w:numPr>
        <w:rPr>
          <w:rFonts w:ascii="Arial" w:hAnsi="Arial" w:cs="Arial"/>
        </w:rPr>
      </w:pPr>
      <w:r>
        <w:rPr>
          <w:rFonts w:ascii="Arial" w:hAnsi="Arial" w:cs="Arial"/>
        </w:rPr>
        <w:t xml:space="preserve">Submission of documentation </w:t>
      </w:r>
      <w:r w:rsidRPr="000E79A8">
        <w:rPr>
          <w:rFonts w:ascii="Arial" w:hAnsi="Arial" w:cs="Arial"/>
        </w:rPr>
        <w:t>must be shared through a secure folder or location</w:t>
      </w:r>
      <w:r>
        <w:rPr>
          <w:rFonts w:ascii="Arial" w:hAnsi="Arial" w:cs="Arial"/>
        </w:rPr>
        <w:t xml:space="preserve"> e.g. </w:t>
      </w:r>
      <w:r w:rsidRPr="000E79A8">
        <w:rPr>
          <w:rFonts w:ascii="Arial" w:hAnsi="Arial" w:cs="Arial"/>
        </w:rPr>
        <w:t>include</w:t>
      </w:r>
      <w:r>
        <w:rPr>
          <w:rFonts w:ascii="Arial" w:hAnsi="Arial" w:cs="Arial"/>
        </w:rPr>
        <w:t xml:space="preserve">s </w:t>
      </w:r>
      <w:r w:rsidRPr="000E79A8">
        <w:rPr>
          <w:rFonts w:ascii="Arial" w:hAnsi="Arial" w:cs="Arial"/>
        </w:rPr>
        <w:t>but not limited to OneDrive, Dropbox, Google D</w:t>
      </w:r>
      <w:r>
        <w:rPr>
          <w:rFonts w:ascii="Arial" w:hAnsi="Arial" w:cs="Arial"/>
        </w:rPr>
        <w:t xml:space="preserve">rive </w:t>
      </w:r>
      <w:proofErr w:type="spellStart"/>
      <w:r>
        <w:rPr>
          <w:rFonts w:ascii="Arial" w:hAnsi="Arial" w:cs="Arial"/>
        </w:rPr>
        <w:t>etc</w:t>
      </w:r>
      <w:proofErr w:type="spellEnd"/>
    </w:p>
    <w:p w14:paraId="396A74B5" w14:textId="77777777" w:rsidR="00404DB8" w:rsidRDefault="00404DB8" w:rsidP="00404DB8">
      <w:pPr>
        <w:pStyle w:val="ListParagraph"/>
        <w:rPr>
          <w:rFonts w:ascii="Arial" w:hAnsi="Arial" w:cs="Arial"/>
        </w:rPr>
      </w:pPr>
    </w:p>
    <w:p w14:paraId="440C1AD2" w14:textId="63024340" w:rsidR="00404DB8" w:rsidRPr="00DA2A0A" w:rsidRDefault="00404DB8" w:rsidP="00404DB8">
      <w:pPr>
        <w:pStyle w:val="ListParagraph"/>
        <w:numPr>
          <w:ilvl w:val="0"/>
          <w:numId w:val="34"/>
        </w:numPr>
        <w:rPr>
          <w:rFonts w:ascii="Arial" w:hAnsi="Arial" w:cs="Arial"/>
        </w:rPr>
      </w:pPr>
      <w:r>
        <w:rPr>
          <w:rFonts w:ascii="Arial" w:hAnsi="Arial" w:cs="Arial"/>
        </w:rPr>
        <w:t xml:space="preserve">The hyperlink to the shared folder </w:t>
      </w:r>
      <w:r w:rsidR="00586EEB">
        <w:rPr>
          <w:rFonts w:ascii="Arial" w:hAnsi="Arial" w:cs="Arial"/>
        </w:rPr>
        <w:t>must</w:t>
      </w:r>
      <w:r>
        <w:rPr>
          <w:rFonts w:ascii="Arial" w:hAnsi="Arial" w:cs="Arial"/>
        </w:rPr>
        <w:t xml:space="preserve"> be emailed to </w:t>
      </w:r>
      <w:hyperlink r:id="rId16" w:history="1">
        <w:r w:rsidRPr="003C548D">
          <w:rPr>
            <w:rStyle w:val="Hyperlink"/>
            <w:rFonts w:ascii="Arial" w:hAnsi="Arial" w:cs="Arial"/>
          </w:rPr>
          <w:t>ng.title@australian.physio</w:t>
        </w:r>
      </w:hyperlink>
      <w:bookmarkStart w:id="1" w:name="_Complete_this_section"/>
      <w:bookmarkStart w:id="2" w:name="_Complete_this_section_1"/>
      <w:bookmarkEnd w:id="1"/>
      <w:bookmarkEnd w:id="2"/>
    </w:p>
    <w:p w14:paraId="1F6DC6AE" w14:textId="15530EDD" w:rsidR="00780C1A" w:rsidRDefault="00780C1A">
      <w:pPr>
        <w:spacing w:before="60" w:after="60" w:line="240" w:lineRule="auto"/>
        <w:rPr>
          <w:rFonts w:ascii="Arial" w:hAnsi="Arial" w:cs="Arial"/>
          <w:b/>
          <w:bCs/>
          <w:color w:val="000000" w:themeColor="text1"/>
          <w:szCs w:val="22"/>
          <w:lang w:val="en-AU"/>
        </w:rPr>
      </w:pPr>
    </w:p>
    <w:p w14:paraId="2E6DE301" w14:textId="153DC84F" w:rsidR="00D91DF5" w:rsidRDefault="00D91DF5">
      <w:pPr>
        <w:spacing w:before="60" w:after="60" w:line="240" w:lineRule="auto"/>
        <w:rPr>
          <w:rFonts w:ascii="Arial" w:hAnsi="Arial" w:cs="Arial"/>
          <w:b/>
          <w:bCs/>
          <w:color w:val="000000" w:themeColor="text1"/>
          <w:szCs w:val="22"/>
          <w:lang w:val="en-AU"/>
        </w:rPr>
      </w:pPr>
    </w:p>
    <w:p w14:paraId="2894C0ED" w14:textId="77777777" w:rsidR="00D91DF5" w:rsidRPr="00650493" w:rsidRDefault="00D91DF5" w:rsidP="00D91DF5">
      <w:pPr>
        <w:rPr>
          <w:rFonts w:ascii="Arial" w:eastAsia="Times New Roman" w:hAnsi="Arial" w:cs="Arial"/>
          <w:b/>
          <w:color w:val="1F497D"/>
          <w:lang w:eastAsia="en-AU"/>
        </w:rPr>
      </w:pPr>
      <w:r w:rsidRPr="00650493">
        <w:rPr>
          <w:rFonts w:ascii="Arial" w:eastAsia="Times New Roman" w:hAnsi="Arial" w:cs="Arial"/>
          <w:b/>
          <w:color w:val="1F497D"/>
          <w:sz w:val="24"/>
          <w:lang w:eastAsia="en-AU"/>
        </w:rPr>
        <w:lastRenderedPageBreak/>
        <w:t>Table 1 List of evidence collected</w:t>
      </w:r>
    </w:p>
    <w:p w14:paraId="6DBA1385" w14:textId="77777777" w:rsidR="00D91DF5" w:rsidRPr="003C548D" w:rsidRDefault="00D91DF5" w:rsidP="00D91DF5">
      <w:pPr>
        <w:rPr>
          <w:rFonts w:ascii="Arial" w:hAnsi="Arial" w:cs="Arial"/>
        </w:rPr>
      </w:pPr>
      <w:r>
        <w:rPr>
          <w:rFonts w:ascii="Arial" w:hAnsi="Arial" w:cs="Arial"/>
        </w:rPr>
        <w:t xml:space="preserve">Please ensure each piece of evidence is listed on the table below. Some examples have been listed below. </w:t>
      </w:r>
    </w:p>
    <w:tbl>
      <w:tblPr>
        <w:tblStyle w:val="TableGrid"/>
        <w:tblW w:w="10201" w:type="dxa"/>
        <w:tblLayout w:type="fixed"/>
        <w:tblLook w:val="04A0" w:firstRow="1" w:lastRow="0" w:firstColumn="1" w:lastColumn="0" w:noHBand="0" w:noVBand="1"/>
      </w:tblPr>
      <w:tblGrid>
        <w:gridCol w:w="1838"/>
        <w:gridCol w:w="1701"/>
        <w:gridCol w:w="6662"/>
      </w:tblGrid>
      <w:tr w:rsidR="00D91DF5" w:rsidRPr="003C548D" w14:paraId="2243C93D" w14:textId="77777777" w:rsidTr="003A1A85">
        <w:tc>
          <w:tcPr>
            <w:tcW w:w="1838" w:type="dxa"/>
            <w:shd w:val="clear" w:color="auto" w:fill="00B0F0"/>
          </w:tcPr>
          <w:p w14:paraId="168BC3D7" w14:textId="77777777" w:rsidR="00D91DF5" w:rsidRPr="00CB1050" w:rsidRDefault="00D91DF5" w:rsidP="003A1A85">
            <w:pPr>
              <w:spacing w:before="60" w:after="60" w:line="276" w:lineRule="auto"/>
              <w:rPr>
                <w:rFonts w:ascii="Arial" w:hAnsi="Arial" w:cs="Arial"/>
                <w:b/>
                <w:color w:val="FFFFFF" w:themeColor="background1"/>
              </w:rPr>
            </w:pPr>
            <w:r>
              <w:rPr>
                <w:rFonts w:ascii="Arial" w:hAnsi="Arial" w:cs="Arial"/>
                <w:b/>
                <w:color w:val="FFFFFF" w:themeColor="background1"/>
              </w:rPr>
              <w:t xml:space="preserve">Portfolio submission </w:t>
            </w:r>
          </w:p>
        </w:tc>
        <w:tc>
          <w:tcPr>
            <w:tcW w:w="1701" w:type="dxa"/>
            <w:shd w:val="clear" w:color="auto" w:fill="00B0F0"/>
          </w:tcPr>
          <w:p w14:paraId="0AE4BF96" w14:textId="77777777" w:rsidR="00D91DF5" w:rsidRPr="00CB1050" w:rsidRDefault="00D91DF5" w:rsidP="003A1A85">
            <w:pPr>
              <w:spacing w:before="60" w:after="60" w:line="276" w:lineRule="auto"/>
              <w:rPr>
                <w:rFonts w:ascii="Arial" w:hAnsi="Arial" w:cs="Arial"/>
                <w:b/>
                <w:color w:val="FFFFFF" w:themeColor="background1"/>
              </w:rPr>
            </w:pPr>
            <w:r>
              <w:rPr>
                <w:rFonts w:ascii="Arial" w:hAnsi="Arial" w:cs="Arial"/>
                <w:b/>
                <w:color w:val="FFFFFF" w:themeColor="background1"/>
              </w:rPr>
              <w:t>Alphanumeric</w:t>
            </w:r>
            <w:r w:rsidRPr="00CB1050">
              <w:rPr>
                <w:rFonts w:ascii="Arial" w:hAnsi="Arial" w:cs="Arial"/>
                <w:b/>
                <w:color w:val="FFFFFF" w:themeColor="background1"/>
              </w:rPr>
              <w:t xml:space="preserve"> Code</w:t>
            </w:r>
          </w:p>
        </w:tc>
        <w:tc>
          <w:tcPr>
            <w:tcW w:w="6662" w:type="dxa"/>
            <w:shd w:val="clear" w:color="auto" w:fill="00B0F0"/>
          </w:tcPr>
          <w:p w14:paraId="0496A4FA" w14:textId="77777777" w:rsidR="00D91DF5" w:rsidRPr="00CB1050" w:rsidRDefault="00D91DF5" w:rsidP="003A1A85">
            <w:pPr>
              <w:spacing w:before="60" w:after="60" w:line="276" w:lineRule="auto"/>
              <w:rPr>
                <w:rFonts w:ascii="Arial" w:hAnsi="Arial" w:cs="Arial"/>
                <w:b/>
                <w:color w:val="FFFFFF" w:themeColor="background1"/>
              </w:rPr>
            </w:pPr>
            <w:r w:rsidRPr="00CB1050">
              <w:rPr>
                <w:rFonts w:ascii="Arial" w:hAnsi="Arial" w:cs="Arial"/>
                <w:b/>
                <w:color w:val="FFFFFF" w:themeColor="background1"/>
              </w:rPr>
              <w:t>Name</w:t>
            </w:r>
          </w:p>
        </w:tc>
      </w:tr>
      <w:tr w:rsidR="00D91DF5" w:rsidRPr="003C548D" w14:paraId="326E129F" w14:textId="77777777" w:rsidTr="003A1A85">
        <w:tc>
          <w:tcPr>
            <w:tcW w:w="1838" w:type="dxa"/>
          </w:tcPr>
          <w:p w14:paraId="1D8BE867" w14:textId="77777777" w:rsidR="00D91DF5" w:rsidRPr="00F3095B" w:rsidRDefault="00D91DF5" w:rsidP="003A1A85">
            <w:pPr>
              <w:spacing w:before="60" w:after="60" w:line="276" w:lineRule="auto"/>
              <w:rPr>
                <w:rFonts w:ascii="Arial" w:hAnsi="Arial" w:cs="Arial"/>
              </w:rPr>
            </w:pPr>
          </w:p>
        </w:tc>
        <w:tc>
          <w:tcPr>
            <w:tcW w:w="1701" w:type="dxa"/>
          </w:tcPr>
          <w:p w14:paraId="1B5F7696" w14:textId="77777777" w:rsidR="00D91DF5" w:rsidRPr="00650493" w:rsidRDefault="00D91DF5" w:rsidP="003A1A85">
            <w:pPr>
              <w:spacing w:before="60" w:after="60" w:line="276" w:lineRule="auto"/>
              <w:rPr>
                <w:rFonts w:ascii="Arial" w:hAnsi="Arial" w:cs="Arial"/>
              </w:rPr>
            </w:pPr>
            <w:r>
              <w:rPr>
                <w:rFonts w:ascii="Arial" w:hAnsi="Arial" w:cs="Arial"/>
              </w:rPr>
              <w:t>1</w:t>
            </w:r>
          </w:p>
        </w:tc>
        <w:tc>
          <w:tcPr>
            <w:tcW w:w="6662" w:type="dxa"/>
          </w:tcPr>
          <w:p w14:paraId="385510B0" w14:textId="77777777" w:rsidR="00D91DF5" w:rsidRPr="003C548D" w:rsidRDefault="00D91DF5" w:rsidP="003A1A85">
            <w:pPr>
              <w:spacing w:before="60" w:after="60" w:line="276" w:lineRule="auto"/>
              <w:rPr>
                <w:rFonts w:ascii="Arial" w:hAnsi="Arial" w:cs="Arial"/>
              </w:rPr>
            </w:pPr>
            <w:r w:rsidRPr="003C548D">
              <w:rPr>
                <w:rFonts w:ascii="Arial" w:hAnsi="Arial" w:cs="Arial"/>
              </w:rPr>
              <w:t>CV</w:t>
            </w:r>
            <w:r>
              <w:rPr>
                <w:rFonts w:ascii="Arial" w:hAnsi="Arial" w:cs="Arial"/>
              </w:rPr>
              <w:t>/Resume (M</w:t>
            </w:r>
            <w:r w:rsidRPr="003C548D">
              <w:rPr>
                <w:rFonts w:ascii="Arial" w:hAnsi="Arial" w:cs="Arial"/>
              </w:rPr>
              <w:t>andatory)</w:t>
            </w:r>
          </w:p>
        </w:tc>
      </w:tr>
      <w:tr w:rsidR="00D91DF5" w:rsidRPr="003C548D" w14:paraId="649CA0B4" w14:textId="77777777" w:rsidTr="003A1A85">
        <w:tc>
          <w:tcPr>
            <w:tcW w:w="1838" w:type="dxa"/>
            <w:vMerge w:val="restart"/>
          </w:tcPr>
          <w:p w14:paraId="43CD19B4" w14:textId="77777777" w:rsidR="00D91DF5" w:rsidRPr="00F3095B" w:rsidRDefault="00D91DF5" w:rsidP="003A1A85">
            <w:pPr>
              <w:spacing w:before="60" w:after="60" w:line="276" w:lineRule="auto"/>
              <w:rPr>
                <w:rFonts w:ascii="Arial" w:hAnsi="Arial" w:cs="Arial"/>
              </w:rPr>
            </w:pPr>
            <w:r>
              <w:rPr>
                <w:rFonts w:ascii="Arial" w:hAnsi="Arial" w:cs="Arial"/>
              </w:rPr>
              <w:t>Component I</w:t>
            </w:r>
          </w:p>
        </w:tc>
        <w:tc>
          <w:tcPr>
            <w:tcW w:w="1701" w:type="dxa"/>
          </w:tcPr>
          <w:p w14:paraId="2E5FF438" w14:textId="77777777" w:rsidR="00D91DF5" w:rsidRPr="00650493" w:rsidRDefault="00D91DF5" w:rsidP="003A1A85">
            <w:pPr>
              <w:spacing w:before="60" w:after="60" w:line="276" w:lineRule="auto"/>
              <w:rPr>
                <w:rFonts w:ascii="Arial" w:hAnsi="Arial" w:cs="Arial"/>
              </w:rPr>
            </w:pPr>
            <w:r>
              <w:rPr>
                <w:rFonts w:ascii="Arial" w:hAnsi="Arial" w:cs="Arial"/>
              </w:rPr>
              <w:t>1A</w:t>
            </w:r>
          </w:p>
        </w:tc>
        <w:tc>
          <w:tcPr>
            <w:tcW w:w="6662" w:type="dxa"/>
          </w:tcPr>
          <w:p w14:paraId="3228DC6A" w14:textId="375B2DCE" w:rsidR="00D91DF5" w:rsidRPr="003C548D" w:rsidRDefault="00D91DF5" w:rsidP="003A1A85">
            <w:pPr>
              <w:spacing w:before="60" w:after="60" w:line="276" w:lineRule="auto"/>
              <w:rPr>
                <w:rFonts w:ascii="Arial" w:hAnsi="Arial" w:cs="Arial"/>
              </w:rPr>
            </w:pPr>
            <w:r>
              <w:rPr>
                <w:rFonts w:ascii="Arial" w:hAnsi="Arial" w:cs="Arial"/>
              </w:rPr>
              <w:t>Case Study 1 (Analytical Review)</w:t>
            </w:r>
          </w:p>
        </w:tc>
      </w:tr>
      <w:tr w:rsidR="00D91DF5" w:rsidRPr="003C548D" w14:paraId="377FBEB9" w14:textId="77777777" w:rsidTr="003A1A85">
        <w:tc>
          <w:tcPr>
            <w:tcW w:w="1838" w:type="dxa"/>
            <w:vMerge/>
          </w:tcPr>
          <w:p w14:paraId="67CDFD31" w14:textId="77777777" w:rsidR="00D91DF5" w:rsidRPr="00F3095B" w:rsidRDefault="00D91DF5" w:rsidP="003A1A85">
            <w:pPr>
              <w:spacing w:before="60" w:after="60" w:line="276" w:lineRule="auto"/>
              <w:ind w:left="252"/>
              <w:rPr>
                <w:rFonts w:ascii="Arial" w:hAnsi="Arial" w:cs="Arial"/>
              </w:rPr>
            </w:pPr>
          </w:p>
        </w:tc>
        <w:tc>
          <w:tcPr>
            <w:tcW w:w="1701" w:type="dxa"/>
          </w:tcPr>
          <w:p w14:paraId="64773EE7" w14:textId="77777777" w:rsidR="00D91DF5" w:rsidRPr="00650493" w:rsidRDefault="00D91DF5" w:rsidP="003A1A85">
            <w:pPr>
              <w:spacing w:before="60" w:after="60" w:line="276" w:lineRule="auto"/>
              <w:rPr>
                <w:rFonts w:ascii="Arial" w:hAnsi="Arial" w:cs="Arial"/>
              </w:rPr>
            </w:pPr>
            <w:r>
              <w:rPr>
                <w:rFonts w:ascii="Arial" w:hAnsi="Arial" w:cs="Arial"/>
              </w:rPr>
              <w:t>1B</w:t>
            </w:r>
          </w:p>
        </w:tc>
        <w:tc>
          <w:tcPr>
            <w:tcW w:w="6662" w:type="dxa"/>
          </w:tcPr>
          <w:p w14:paraId="4DB518A8" w14:textId="378D3515" w:rsidR="00D91DF5" w:rsidRPr="003C548D" w:rsidRDefault="00D91DF5" w:rsidP="003A1A85">
            <w:pPr>
              <w:spacing w:before="60" w:after="60" w:line="276" w:lineRule="auto"/>
              <w:rPr>
                <w:rFonts w:ascii="Arial" w:hAnsi="Arial" w:cs="Arial"/>
              </w:rPr>
            </w:pPr>
            <w:r>
              <w:rPr>
                <w:rFonts w:ascii="Arial" w:hAnsi="Arial" w:cs="Arial"/>
              </w:rPr>
              <w:t>Case Study 2 (Analytical Review)</w:t>
            </w:r>
          </w:p>
        </w:tc>
      </w:tr>
      <w:tr w:rsidR="00D91DF5" w:rsidRPr="003C548D" w14:paraId="7B892D04" w14:textId="77777777" w:rsidTr="003A1A85">
        <w:tc>
          <w:tcPr>
            <w:tcW w:w="1838" w:type="dxa"/>
            <w:vMerge/>
          </w:tcPr>
          <w:p w14:paraId="3AC482F1" w14:textId="77777777" w:rsidR="00D91DF5" w:rsidRPr="00F3095B" w:rsidRDefault="00D91DF5" w:rsidP="003A1A85">
            <w:pPr>
              <w:spacing w:before="60" w:after="60" w:line="276" w:lineRule="auto"/>
              <w:ind w:left="252"/>
              <w:rPr>
                <w:rFonts w:ascii="Arial" w:hAnsi="Arial" w:cs="Arial"/>
              </w:rPr>
            </w:pPr>
          </w:p>
        </w:tc>
        <w:tc>
          <w:tcPr>
            <w:tcW w:w="1701" w:type="dxa"/>
          </w:tcPr>
          <w:p w14:paraId="1FE0392F" w14:textId="77777777" w:rsidR="00D91DF5" w:rsidRPr="00650493" w:rsidRDefault="00D91DF5" w:rsidP="003A1A85">
            <w:pPr>
              <w:spacing w:before="60" w:after="60" w:line="276" w:lineRule="auto"/>
              <w:rPr>
                <w:rFonts w:ascii="Arial" w:hAnsi="Arial" w:cs="Arial"/>
              </w:rPr>
            </w:pPr>
            <w:r>
              <w:rPr>
                <w:rFonts w:ascii="Arial" w:hAnsi="Arial" w:cs="Arial"/>
              </w:rPr>
              <w:t>1C</w:t>
            </w:r>
          </w:p>
        </w:tc>
        <w:tc>
          <w:tcPr>
            <w:tcW w:w="6662" w:type="dxa"/>
          </w:tcPr>
          <w:p w14:paraId="77FE8D8C" w14:textId="0B0B76F4" w:rsidR="00D91DF5" w:rsidRPr="003C548D" w:rsidRDefault="00D91DF5" w:rsidP="003A1A85">
            <w:pPr>
              <w:spacing w:before="60" w:after="60" w:line="276" w:lineRule="auto"/>
              <w:rPr>
                <w:rFonts w:ascii="Arial" w:hAnsi="Arial" w:cs="Arial"/>
              </w:rPr>
            </w:pPr>
            <w:r>
              <w:rPr>
                <w:rFonts w:ascii="Arial" w:hAnsi="Arial" w:cs="Arial"/>
              </w:rPr>
              <w:t>Case Study 3 (Analytical Review)</w:t>
            </w:r>
          </w:p>
        </w:tc>
      </w:tr>
      <w:tr w:rsidR="00D91DF5" w:rsidRPr="003C548D" w14:paraId="3BCDE52B" w14:textId="77777777" w:rsidTr="003A1A85">
        <w:tc>
          <w:tcPr>
            <w:tcW w:w="1838" w:type="dxa"/>
            <w:vMerge/>
          </w:tcPr>
          <w:p w14:paraId="5890E7B7" w14:textId="77777777" w:rsidR="00D91DF5" w:rsidRPr="00F3095B" w:rsidRDefault="00D91DF5" w:rsidP="003A1A85">
            <w:pPr>
              <w:spacing w:before="60" w:after="60" w:line="276" w:lineRule="auto"/>
              <w:ind w:left="252"/>
              <w:rPr>
                <w:rFonts w:ascii="Arial" w:hAnsi="Arial" w:cs="Arial"/>
              </w:rPr>
            </w:pPr>
          </w:p>
        </w:tc>
        <w:tc>
          <w:tcPr>
            <w:tcW w:w="1701" w:type="dxa"/>
          </w:tcPr>
          <w:p w14:paraId="4A163BA9" w14:textId="77777777" w:rsidR="00D91DF5" w:rsidRPr="00650493" w:rsidRDefault="00D91DF5" w:rsidP="003A1A85">
            <w:pPr>
              <w:spacing w:before="60" w:after="60" w:line="276" w:lineRule="auto"/>
              <w:rPr>
                <w:rFonts w:ascii="Arial" w:hAnsi="Arial" w:cs="Arial"/>
              </w:rPr>
            </w:pPr>
            <w:r>
              <w:rPr>
                <w:rFonts w:ascii="Arial" w:hAnsi="Arial" w:cs="Arial"/>
              </w:rPr>
              <w:t>1D</w:t>
            </w:r>
          </w:p>
        </w:tc>
        <w:tc>
          <w:tcPr>
            <w:tcW w:w="6662" w:type="dxa"/>
          </w:tcPr>
          <w:p w14:paraId="51FB969D" w14:textId="77777777" w:rsidR="00D91DF5" w:rsidRPr="005527A1" w:rsidRDefault="00D91DF5" w:rsidP="003A1A85">
            <w:pPr>
              <w:spacing w:before="60" w:after="60" w:line="276" w:lineRule="auto"/>
              <w:rPr>
                <w:rFonts w:ascii="Arial" w:hAnsi="Arial" w:cs="Arial"/>
                <w:i/>
              </w:rPr>
            </w:pPr>
            <w:r>
              <w:rPr>
                <w:rFonts w:ascii="Arial" w:hAnsi="Arial" w:cs="Arial"/>
                <w:i/>
              </w:rPr>
              <w:t>For Example: Case notes</w:t>
            </w:r>
          </w:p>
        </w:tc>
      </w:tr>
      <w:tr w:rsidR="00D91DF5" w:rsidRPr="003C548D" w14:paraId="40DA0E92" w14:textId="77777777" w:rsidTr="003A1A85">
        <w:tc>
          <w:tcPr>
            <w:tcW w:w="1838" w:type="dxa"/>
            <w:vMerge/>
          </w:tcPr>
          <w:p w14:paraId="64DD7E2E" w14:textId="77777777" w:rsidR="00D91DF5" w:rsidRPr="00F3095B" w:rsidRDefault="00D91DF5" w:rsidP="003A1A85">
            <w:pPr>
              <w:spacing w:before="60" w:after="60" w:line="276" w:lineRule="auto"/>
              <w:ind w:left="252"/>
              <w:rPr>
                <w:rFonts w:ascii="Arial" w:hAnsi="Arial" w:cs="Arial"/>
              </w:rPr>
            </w:pPr>
          </w:p>
        </w:tc>
        <w:tc>
          <w:tcPr>
            <w:tcW w:w="1701" w:type="dxa"/>
          </w:tcPr>
          <w:p w14:paraId="203EA991" w14:textId="77777777" w:rsidR="00D91DF5" w:rsidRPr="00650493" w:rsidRDefault="00D91DF5" w:rsidP="003A1A85">
            <w:pPr>
              <w:spacing w:before="60" w:after="60" w:line="276" w:lineRule="auto"/>
              <w:rPr>
                <w:rFonts w:ascii="Arial" w:hAnsi="Arial" w:cs="Arial"/>
              </w:rPr>
            </w:pPr>
            <w:r>
              <w:rPr>
                <w:rFonts w:ascii="Arial" w:hAnsi="Arial" w:cs="Arial"/>
              </w:rPr>
              <w:t>1E</w:t>
            </w:r>
          </w:p>
        </w:tc>
        <w:tc>
          <w:tcPr>
            <w:tcW w:w="6662" w:type="dxa"/>
          </w:tcPr>
          <w:p w14:paraId="1EFBE703" w14:textId="77777777" w:rsidR="00D91DF5" w:rsidRDefault="00D91DF5" w:rsidP="003A1A85">
            <w:pPr>
              <w:spacing w:before="60" w:after="60" w:line="276" w:lineRule="auto"/>
              <w:rPr>
                <w:rFonts w:ascii="Arial" w:hAnsi="Arial" w:cs="Arial"/>
              </w:rPr>
            </w:pPr>
            <w:r>
              <w:rPr>
                <w:rFonts w:ascii="Arial" w:hAnsi="Arial" w:cs="Arial"/>
                <w:i/>
              </w:rPr>
              <w:t xml:space="preserve">For Example: Pedro course Completion certificate </w:t>
            </w:r>
          </w:p>
        </w:tc>
      </w:tr>
      <w:tr w:rsidR="00D91DF5" w:rsidRPr="003C548D" w14:paraId="58EC5651" w14:textId="77777777" w:rsidTr="003A1A85">
        <w:tc>
          <w:tcPr>
            <w:tcW w:w="1838" w:type="dxa"/>
            <w:vMerge/>
          </w:tcPr>
          <w:p w14:paraId="086DBE86" w14:textId="77777777" w:rsidR="00D91DF5" w:rsidRPr="00F3095B" w:rsidRDefault="00D91DF5" w:rsidP="003A1A85">
            <w:pPr>
              <w:spacing w:before="60" w:after="60" w:line="276" w:lineRule="auto"/>
              <w:ind w:left="252"/>
              <w:rPr>
                <w:rFonts w:ascii="Arial" w:hAnsi="Arial" w:cs="Arial"/>
              </w:rPr>
            </w:pPr>
          </w:p>
        </w:tc>
        <w:tc>
          <w:tcPr>
            <w:tcW w:w="1701" w:type="dxa"/>
          </w:tcPr>
          <w:p w14:paraId="7532D918" w14:textId="77777777" w:rsidR="00D91DF5" w:rsidRPr="003C548D" w:rsidRDefault="00D91DF5" w:rsidP="003A1A85">
            <w:pPr>
              <w:pStyle w:val="ListParagraph"/>
              <w:spacing w:before="60" w:after="60" w:line="276" w:lineRule="auto"/>
              <w:ind w:left="0"/>
              <w:contextualSpacing w:val="0"/>
              <w:rPr>
                <w:rFonts w:ascii="Arial" w:hAnsi="Arial" w:cs="Arial"/>
              </w:rPr>
            </w:pPr>
            <w:r>
              <w:rPr>
                <w:rFonts w:ascii="Arial" w:hAnsi="Arial" w:cs="Arial"/>
              </w:rPr>
              <w:t>1F</w:t>
            </w:r>
          </w:p>
        </w:tc>
        <w:tc>
          <w:tcPr>
            <w:tcW w:w="6662" w:type="dxa"/>
          </w:tcPr>
          <w:p w14:paraId="3ABF5352" w14:textId="77777777" w:rsidR="00D91DF5" w:rsidRDefault="00D91DF5" w:rsidP="003A1A85">
            <w:pPr>
              <w:spacing w:before="60" w:after="60" w:line="276" w:lineRule="auto"/>
              <w:rPr>
                <w:rFonts w:ascii="Arial" w:hAnsi="Arial" w:cs="Arial"/>
              </w:rPr>
            </w:pPr>
          </w:p>
        </w:tc>
      </w:tr>
      <w:tr w:rsidR="00D91DF5" w:rsidRPr="003C548D" w14:paraId="11EA2094" w14:textId="77777777" w:rsidTr="003A1A85">
        <w:trPr>
          <w:trHeight w:val="405"/>
        </w:trPr>
        <w:tc>
          <w:tcPr>
            <w:tcW w:w="1838" w:type="dxa"/>
            <w:vMerge/>
          </w:tcPr>
          <w:p w14:paraId="7DB83FFB" w14:textId="77777777" w:rsidR="00D91DF5" w:rsidRPr="00F3095B" w:rsidRDefault="00D91DF5" w:rsidP="003A1A85">
            <w:pPr>
              <w:spacing w:before="60" w:after="60" w:line="276" w:lineRule="auto"/>
              <w:ind w:left="252"/>
              <w:rPr>
                <w:rFonts w:ascii="Arial" w:hAnsi="Arial" w:cs="Arial"/>
              </w:rPr>
            </w:pPr>
          </w:p>
        </w:tc>
        <w:tc>
          <w:tcPr>
            <w:tcW w:w="1701" w:type="dxa"/>
          </w:tcPr>
          <w:p w14:paraId="207B893B" w14:textId="77777777" w:rsidR="00D91DF5" w:rsidRPr="003C548D" w:rsidRDefault="00D91DF5" w:rsidP="003A1A85">
            <w:pPr>
              <w:pStyle w:val="ListParagraph"/>
              <w:spacing w:before="60" w:after="60" w:line="276" w:lineRule="auto"/>
              <w:ind w:left="0"/>
              <w:contextualSpacing w:val="0"/>
              <w:rPr>
                <w:rFonts w:ascii="Arial" w:hAnsi="Arial" w:cs="Arial"/>
              </w:rPr>
            </w:pPr>
            <w:r>
              <w:rPr>
                <w:rFonts w:ascii="Arial" w:hAnsi="Arial" w:cs="Arial"/>
              </w:rPr>
              <w:t>1G</w:t>
            </w:r>
          </w:p>
        </w:tc>
        <w:tc>
          <w:tcPr>
            <w:tcW w:w="6662" w:type="dxa"/>
          </w:tcPr>
          <w:p w14:paraId="3E4C5874" w14:textId="77777777" w:rsidR="00D91DF5" w:rsidRDefault="00D91DF5" w:rsidP="003A1A85">
            <w:pPr>
              <w:spacing w:before="60" w:after="60" w:line="276" w:lineRule="auto"/>
              <w:rPr>
                <w:rFonts w:ascii="Arial" w:hAnsi="Arial" w:cs="Arial"/>
              </w:rPr>
            </w:pPr>
          </w:p>
        </w:tc>
      </w:tr>
      <w:tr w:rsidR="00D91DF5" w:rsidRPr="003C548D" w14:paraId="4B98D71F" w14:textId="77777777" w:rsidTr="003A1A85">
        <w:tc>
          <w:tcPr>
            <w:tcW w:w="1838" w:type="dxa"/>
            <w:vMerge w:val="restart"/>
          </w:tcPr>
          <w:p w14:paraId="5DF07759" w14:textId="77777777" w:rsidR="00D91DF5" w:rsidRPr="00F3095B" w:rsidRDefault="00D91DF5" w:rsidP="003A1A85">
            <w:pPr>
              <w:spacing w:before="60" w:after="60" w:line="276" w:lineRule="auto"/>
              <w:rPr>
                <w:rFonts w:ascii="Arial" w:hAnsi="Arial" w:cs="Arial"/>
              </w:rPr>
            </w:pPr>
            <w:r>
              <w:rPr>
                <w:rFonts w:ascii="Arial" w:hAnsi="Arial" w:cs="Arial"/>
              </w:rPr>
              <w:t>Component II</w:t>
            </w:r>
          </w:p>
        </w:tc>
        <w:tc>
          <w:tcPr>
            <w:tcW w:w="1701" w:type="dxa"/>
          </w:tcPr>
          <w:p w14:paraId="6D1F8A44" w14:textId="77777777" w:rsidR="00D91DF5" w:rsidRPr="00650493" w:rsidRDefault="00D91DF5" w:rsidP="003A1A85">
            <w:pPr>
              <w:spacing w:before="60" w:after="60" w:line="276" w:lineRule="auto"/>
              <w:rPr>
                <w:rFonts w:ascii="Arial" w:hAnsi="Arial" w:cs="Arial"/>
              </w:rPr>
            </w:pPr>
            <w:r w:rsidRPr="00262973">
              <w:rPr>
                <w:rFonts w:ascii="Arial" w:hAnsi="Arial" w:cs="Arial"/>
              </w:rPr>
              <w:t>2</w:t>
            </w:r>
            <w:r>
              <w:rPr>
                <w:rFonts w:ascii="Arial" w:hAnsi="Arial" w:cs="Arial"/>
              </w:rPr>
              <w:t>A</w:t>
            </w:r>
          </w:p>
        </w:tc>
        <w:tc>
          <w:tcPr>
            <w:tcW w:w="6662" w:type="dxa"/>
          </w:tcPr>
          <w:p w14:paraId="6E0832FC" w14:textId="28D50FD2" w:rsidR="00D91DF5" w:rsidRPr="003C548D" w:rsidRDefault="00D91DF5" w:rsidP="003A1A85">
            <w:pPr>
              <w:spacing w:before="60" w:after="60" w:line="276" w:lineRule="auto"/>
              <w:rPr>
                <w:rFonts w:ascii="Arial" w:hAnsi="Arial" w:cs="Arial"/>
              </w:rPr>
            </w:pPr>
            <w:r>
              <w:rPr>
                <w:rFonts w:ascii="Arial" w:hAnsi="Arial" w:cs="Arial"/>
              </w:rPr>
              <w:t>Cultural Capability Reflection (Mandatory)</w:t>
            </w:r>
          </w:p>
        </w:tc>
      </w:tr>
      <w:tr w:rsidR="00D91DF5" w:rsidRPr="003C548D" w14:paraId="2964E737" w14:textId="77777777" w:rsidTr="003A1A85">
        <w:tc>
          <w:tcPr>
            <w:tcW w:w="1838" w:type="dxa"/>
            <w:vMerge/>
          </w:tcPr>
          <w:p w14:paraId="4181978E" w14:textId="77777777" w:rsidR="00D91DF5" w:rsidRDefault="00D91DF5" w:rsidP="003A1A85">
            <w:pPr>
              <w:spacing w:before="60" w:after="60" w:line="276" w:lineRule="auto"/>
              <w:rPr>
                <w:rFonts w:ascii="Arial" w:hAnsi="Arial" w:cs="Arial"/>
              </w:rPr>
            </w:pPr>
          </w:p>
        </w:tc>
        <w:tc>
          <w:tcPr>
            <w:tcW w:w="1701" w:type="dxa"/>
          </w:tcPr>
          <w:p w14:paraId="239FED84" w14:textId="77777777" w:rsidR="00D91DF5" w:rsidRPr="00650493" w:rsidRDefault="00D91DF5" w:rsidP="003A1A85">
            <w:pPr>
              <w:spacing w:before="60" w:after="60" w:line="276" w:lineRule="auto"/>
              <w:rPr>
                <w:rFonts w:ascii="Arial" w:hAnsi="Arial" w:cs="Arial"/>
              </w:rPr>
            </w:pPr>
            <w:r>
              <w:rPr>
                <w:rFonts w:ascii="Arial" w:hAnsi="Arial" w:cs="Arial"/>
              </w:rPr>
              <w:t>2B</w:t>
            </w:r>
          </w:p>
        </w:tc>
        <w:tc>
          <w:tcPr>
            <w:tcW w:w="6662" w:type="dxa"/>
          </w:tcPr>
          <w:p w14:paraId="4967AD01" w14:textId="77777777" w:rsidR="00D91DF5" w:rsidRDefault="00D91DF5" w:rsidP="003A1A85">
            <w:pPr>
              <w:spacing w:before="60" w:after="60" w:line="276" w:lineRule="auto"/>
              <w:rPr>
                <w:rFonts w:ascii="Arial" w:hAnsi="Arial" w:cs="Arial"/>
              </w:rPr>
            </w:pPr>
            <w:r>
              <w:rPr>
                <w:rFonts w:ascii="Arial" w:hAnsi="Arial" w:cs="Arial"/>
              </w:rPr>
              <w:t xml:space="preserve">Other Cultural Supporting Evidence </w:t>
            </w:r>
          </w:p>
        </w:tc>
      </w:tr>
      <w:tr w:rsidR="00D91DF5" w:rsidRPr="003C548D" w14:paraId="770AE026" w14:textId="77777777" w:rsidTr="003A1A85">
        <w:tc>
          <w:tcPr>
            <w:tcW w:w="1838" w:type="dxa"/>
          </w:tcPr>
          <w:p w14:paraId="1F06F962" w14:textId="77777777" w:rsidR="00D91DF5" w:rsidRPr="00650493" w:rsidRDefault="00D91DF5" w:rsidP="003A1A85">
            <w:pPr>
              <w:spacing w:before="60" w:after="60" w:line="276" w:lineRule="auto"/>
              <w:rPr>
                <w:rFonts w:ascii="Arial" w:hAnsi="Arial" w:cs="Arial"/>
              </w:rPr>
            </w:pPr>
            <w:r w:rsidRPr="0027062B">
              <w:rPr>
                <w:rFonts w:ascii="Arial" w:hAnsi="Arial" w:cs="Arial"/>
              </w:rPr>
              <w:t xml:space="preserve">Component </w:t>
            </w:r>
            <w:r>
              <w:rPr>
                <w:rFonts w:ascii="Arial" w:hAnsi="Arial" w:cs="Arial"/>
              </w:rPr>
              <w:t>III</w:t>
            </w:r>
          </w:p>
        </w:tc>
        <w:tc>
          <w:tcPr>
            <w:tcW w:w="1701" w:type="dxa"/>
          </w:tcPr>
          <w:p w14:paraId="6999D441" w14:textId="77777777" w:rsidR="00D91DF5" w:rsidRPr="00650493" w:rsidRDefault="00D91DF5" w:rsidP="003A1A85">
            <w:pPr>
              <w:spacing w:before="60" w:after="60" w:line="276" w:lineRule="auto"/>
              <w:rPr>
                <w:rFonts w:ascii="Arial" w:hAnsi="Arial" w:cs="Arial"/>
              </w:rPr>
            </w:pPr>
            <w:r>
              <w:rPr>
                <w:rFonts w:ascii="Arial" w:hAnsi="Arial" w:cs="Arial"/>
              </w:rPr>
              <w:t>3A</w:t>
            </w:r>
          </w:p>
        </w:tc>
        <w:tc>
          <w:tcPr>
            <w:tcW w:w="6662" w:type="dxa"/>
          </w:tcPr>
          <w:p w14:paraId="4D70AF88" w14:textId="77777777" w:rsidR="00D91DF5" w:rsidRDefault="00D91DF5" w:rsidP="003A1A85">
            <w:pPr>
              <w:spacing w:before="60" w:after="60" w:line="276" w:lineRule="auto"/>
              <w:rPr>
                <w:rFonts w:ascii="Arial" w:hAnsi="Arial" w:cs="Arial"/>
              </w:rPr>
            </w:pPr>
            <w:r>
              <w:rPr>
                <w:rFonts w:ascii="Arial" w:hAnsi="Arial" w:cs="Arial"/>
              </w:rPr>
              <w:t>General Reflection (Mandatory)</w:t>
            </w:r>
          </w:p>
        </w:tc>
      </w:tr>
    </w:tbl>
    <w:p w14:paraId="774619A6" w14:textId="77777777" w:rsidR="00D91DF5" w:rsidRDefault="00D91DF5" w:rsidP="00D91DF5">
      <w:pPr>
        <w:rPr>
          <w:rFonts w:ascii="Arial" w:hAnsi="Arial" w:cs="Arial"/>
          <w:b/>
          <w:sz w:val="28"/>
        </w:rPr>
      </w:pPr>
    </w:p>
    <w:p w14:paraId="1EAE8FF6" w14:textId="77777777" w:rsidR="008F27EA" w:rsidRDefault="008F27EA">
      <w:pPr>
        <w:rPr>
          <w:rFonts w:ascii="Arial" w:hAnsi="Arial" w:cs="Arial"/>
          <w:b/>
          <w:bCs/>
          <w:color w:val="000000" w:themeColor="text1"/>
          <w:szCs w:val="22"/>
          <w:lang w:val="en-AU"/>
        </w:rPr>
      </w:pPr>
      <w:r>
        <w:rPr>
          <w:rFonts w:ascii="Arial" w:hAnsi="Arial" w:cs="Arial"/>
          <w:b/>
          <w:bCs/>
          <w:color w:val="000000" w:themeColor="text1"/>
          <w:szCs w:val="22"/>
          <w:lang w:val="en-AU"/>
        </w:rPr>
        <w:br w:type="page"/>
      </w:r>
    </w:p>
    <w:p w14:paraId="3F1D4147" w14:textId="77777777" w:rsidR="00143D00" w:rsidRDefault="00143D00">
      <w:pPr>
        <w:rPr>
          <w:rFonts w:ascii="Arial" w:hAnsi="Arial" w:cs="Arial"/>
          <w:b/>
          <w:bCs/>
          <w:color w:val="000000" w:themeColor="text1"/>
          <w:szCs w:val="22"/>
          <w:lang w:val="en-AU"/>
        </w:rPr>
        <w:sectPr w:rsidR="00143D00" w:rsidSect="00143D00">
          <w:headerReference w:type="even" r:id="rId17"/>
          <w:headerReference w:type="default" r:id="rId18"/>
          <w:footerReference w:type="even" r:id="rId19"/>
          <w:footerReference w:type="default" r:id="rId20"/>
          <w:headerReference w:type="first" r:id="rId21"/>
          <w:footerReference w:type="first" r:id="rId22"/>
          <w:pgSz w:w="11906" w:h="16838"/>
          <w:pgMar w:top="1440" w:right="991" w:bottom="1440" w:left="1134" w:header="0" w:footer="510" w:gutter="0"/>
          <w:pgNumType w:start="1"/>
          <w:cols w:space="708"/>
          <w:docGrid w:linePitch="360"/>
        </w:sectPr>
      </w:pPr>
    </w:p>
    <w:p w14:paraId="7E9BD196" w14:textId="77777777" w:rsidR="00C94A3F" w:rsidRDefault="00C94A3F" w:rsidP="00C94A3F">
      <w:pPr>
        <w:pStyle w:val="Heading2"/>
        <w:spacing w:before="0" w:after="240"/>
        <w:rPr>
          <w:rFonts w:ascii="Arial" w:eastAsia="Times New Roman" w:hAnsi="Arial" w:cs="Arial"/>
          <w:b/>
          <w:color w:val="1F497D"/>
          <w:lang w:eastAsia="en-AU"/>
        </w:rPr>
      </w:pPr>
      <w:r>
        <w:rPr>
          <w:rFonts w:ascii="Arial" w:eastAsia="Times New Roman" w:hAnsi="Arial" w:cs="Arial"/>
          <w:b/>
          <w:color w:val="1F497D"/>
          <w:lang w:eastAsia="en-AU"/>
        </w:rPr>
        <w:lastRenderedPageBreak/>
        <w:t>Portfolio Submission: Show T</w:t>
      </w:r>
      <w:r w:rsidRPr="00504C7B">
        <w:rPr>
          <w:rFonts w:ascii="Arial" w:eastAsia="Times New Roman" w:hAnsi="Arial" w:cs="Arial"/>
          <w:b/>
          <w:color w:val="1F497D"/>
          <w:lang w:eastAsia="en-AU"/>
        </w:rPr>
        <w:t>able</w:t>
      </w:r>
    </w:p>
    <w:p w14:paraId="3AC47508" w14:textId="77777777" w:rsidR="00C94A3F" w:rsidRPr="00504C7B" w:rsidRDefault="00C94A3F" w:rsidP="00C94A3F">
      <w:pPr>
        <w:pStyle w:val="Heading2"/>
        <w:spacing w:before="0"/>
        <w:rPr>
          <w:rFonts w:ascii="Arial" w:eastAsia="Times New Roman" w:hAnsi="Arial" w:cs="Arial"/>
          <w:b/>
          <w:color w:val="1F497D"/>
          <w:sz w:val="24"/>
          <w:szCs w:val="24"/>
          <w:lang w:eastAsia="en-AU"/>
        </w:rPr>
      </w:pPr>
      <w:r w:rsidRPr="00504C7B">
        <w:rPr>
          <w:rFonts w:ascii="Arial" w:eastAsia="Times New Roman" w:hAnsi="Arial" w:cs="Arial"/>
          <w:b/>
          <w:color w:val="1F497D"/>
          <w:sz w:val="24"/>
          <w:szCs w:val="24"/>
          <w:lang w:eastAsia="en-AU"/>
        </w:rPr>
        <w:t xml:space="preserve">Provide a statement and link evidence focussed on your performance of each Role of the APA </w:t>
      </w:r>
      <w:r>
        <w:rPr>
          <w:rFonts w:ascii="Arial" w:eastAsia="Times New Roman" w:hAnsi="Arial" w:cs="Arial"/>
          <w:b/>
          <w:color w:val="1F497D"/>
          <w:sz w:val="24"/>
          <w:szCs w:val="24"/>
          <w:lang w:eastAsia="en-AU"/>
        </w:rPr>
        <w:t xml:space="preserve">Physiotherapy </w:t>
      </w:r>
      <w:r w:rsidRPr="00504C7B">
        <w:rPr>
          <w:rFonts w:ascii="Arial" w:eastAsia="Times New Roman" w:hAnsi="Arial" w:cs="Arial"/>
          <w:b/>
          <w:color w:val="1F497D"/>
          <w:sz w:val="24"/>
          <w:szCs w:val="24"/>
          <w:lang w:eastAsia="en-AU"/>
        </w:rPr>
        <w:t>Competenc</w:t>
      </w:r>
      <w:r>
        <w:rPr>
          <w:rFonts w:ascii="Arial" w:eastAsia="Times New Roman" w:hAnsi="Arial" w:cs="Arial"/>
          <w:b/>
          <w:color w:val="1F497D"/>
          <w:sz w:val="24"/>
          <w:szCs w:val="24"/>
          <w:lang w:eastAsia="en-AU"/>
        </w:rPr>
        <w:t xml:space="preserve">e </w:t>
      </w:r>
      <w:r w:rsidRPr="00504C7B">
        <w:rPr>
          <w:rFonts w:ascii="Arial" w:eastAsia="Times New Roman" w:hAnsi="Arial" w:cs="Arial"/>
          <w:b/>
          <w:color w:val="1F497D"/>
          <w:sz w:val="24"/>
          <w:szCs w:val="24"/>
          <w:lang w:eastAsia="en-AU"/>
        </w:rPr>
        <w:t>framework</w:t>
      </w:r>
      <w:r>
        <w:rPr>
          <w:rFonts w:ascii="Arial" w:eastAsia="Times New Roman" w:hAnsi="Arial" w:cs="Arial"/>
          <w:b/>
          <w:color w:val="1F497D"/>
          <w:sz w:val="24"/>
          <w:szCs w:val="24"/>
          <w:lang w:eastAsia="en-AU"/>
        </w:rPr>
        <w:t xml:space="preserve"> Version 7.1</w:t>
      </w:r>
    </w:p>
    <w:p w14:paraId="1DCA9265" w14:textId="77777777" w:rsidR="00C94A3F" w:rsidRDefault="00C94A3F" w:rsidP="00C94A3F">
      <w:pPr>
        <w:spacing w:after="120"/>
        <w:rPr>
          <w:rFonts w:ascii="Arial" w:hAnsi="Arial" w:cs="Arial"/>
        </w:rPr>
      </w:pPr>
    </w:p>
    <w:tbl>
      <w:tblPr>
        <w:tblStyle w:val="TableGrid"/>
        <w:tblW w:w="15021" w:type="dxa"/>
        <w:tblLook w:val="04A0" w:firstRow="1" w:lastRow="0" w:firstColumn="1" w:lastColumn="0" w:noHBand="0" w:noVBand="1"/>
      </w:tblPr>
      <w:tblGrid>
        <w:gridCol w:w="870"/>
        <w:gridCol w:w="3682"/>
        <w:gridCol w:w="5951"/>
        <w:gridCol w:w="4518"/>
      </w:tblGrid>
      <w:tr w:rsidR="00C94A3F" w:rsidRPr="0087238D" w14:paraId="409A5391" w14:textId="77777777" w:rsidTr="003A1A85">
        <w:trPr>
          <w:tblHeader/>
        </w:trPr>
        <w:tc>
          <w:tcPr>
            <w:tcW w:w="858" w:type="dxa"/>
            <w:shd w:val="clear" w:color="auto" w:fill="00B0F0"/>
          </w:tcPr>
          <w:p w14:paraId="7F5EE209" w14:textId="77777777" w:rsidR="00C94A3F" w:rsidRPr="00CB1050" w:rsidRDefault="00C94A3F" w:rsidP="003A1A85">
            <w:pPr>
              <w:pStyle w:val="ListParagraph"/>
              <w:spacing w:line="259" w:lineRule="auto"/>
              <w:ind w:left="360"/>
              <w:rPr>
                <w:rFonts w:ascii="Arial" w:hAnsi="Arial" w:cs="Arial"/>
                <w:b/>
                <w:color w:val="FFFFFF" w:themeColor="background1"/>
                <w:lang w:val="en-US"/>
              </w:rPr>
            </w:pPr>
            <w:r w:rsidRPr="00CB1050">
              <w:rPr>
                <w:rFonts w:ascii="Arial" w:hAnsi="Arial" w:cs="Arial"/>
                <w:b/>
                <w:color w:val="FFFFFF" w:themeColor="background1"/>
                <w:lang w:val="en-US"/>
              </w:rPr>
              <w:t>No</w:t>
            </w:r>
          </w:p>
        </w:tc>
        <w:tc>
          <w:tcPr>
            <w:tcW w:w="3686" w:type="dxa"/>
            <w:shd w:val="clear" w:color="auto" w:fill="00B0F0"/>
          </w:tcPr>
          <w:p w14:paraId="7612800F" w14:textId="77777777" w:rsidR="00C94A3F" w:rsidRPr="00CB1050" w:rsidRDefault="00C94A3F" w:rsidP="003A1A85">
            <w:pPr>
              <w:pStyle w:val="ListParagraph"/>
              <w:spacing w:line="259" w:lineRule="auto"/>
              <w:ind w:left="360"/>
              <w:rPr>
                <w:rFonts w:ascii="Arial" w:hAnsi="Arial" w:cs="Arial"/>
                <w:b/>
                <w:color w:val="FFFFFF" w:themeColor="background1"/>
                <w:lang w:val="en-US"/>
              </w:rPr>
            </w:pPr>
            <w:r w:rsidRPr="00CB1050">
              <w:rPr>
                <w:rFonts w:ascii="Arial" w:hAnsi="Arial" w:cs="Arial"/>
                <w:b/>
                <w:color w:val="FFFFFF" w:themeColor="background1"/>
                <w:lang w:val="en-US"/>
              </w:rPr>
              <w:t xml:space="preserve">Roles </w:t>
            </w:r>
          </w:p>
          <w:p w14:paraId="3EC7A4FA" w14:textId="77777777" w:rsidR="00C94A3F" w:rsidRPr="00CB1050" w:rsidRDefault="00C94A3F" w:rsidP="003A1A85">
            <w:pPr>
              <w:pStyle w:val="ListParagraph"/>
              <w:spacing w:line="259" w:lineRule="auto"/>
              <w:ind w:left="360"/>
              <w:rPr>
                <w:rFonts w:ascii="Arial" w:hAnsi="Arial" w:cs="Arial"/>
                <w:b/>
                <w:color w:val="FFFFFF" w:themeColor="background1"/>
                <w:lang w:val="en-US"/>
              </w:rPr>
            </w:pPr>
          </w:p>
        </w:tc>
        <w:tc>
          <w:tcPr>
            <w:tcW w:w="5953" w:type="dxa"/>
            <w:shd w:val="clear" w:color="auto" w:fill="00B0F0"/>
          </w:tcPr>
          <w:p w14:paraId="0C10E975" w14:textId="77777777" w:rsidR="00C94A3F" w:rsidRPr="00CB1050" w:rsidRDefault="00C94A3F" w:rsidP="003A1A85">
            <w:pPr>
              <w:pStyle w:val="ListParagraph"/>
              <w:spacing w:line="259" w:lineRule="auto"/>
              <w:ind w:left="360"/>
              <w:rPr>
                <w:rFonts w:ascii="Arial" w:hAnsi="Arial" w:cs="Arial"/>
                <w:b/>
                <w:color w:val="FFFFFF" w:themeColor="background1"/>
                <w:lang w:val="en-US"/>
              </w:rPr>
            </w:pPr>
            <w:r w:rsidRPr="00CB1050">
              <w:rPr>
                <w:rFonts w:ascii="Arial" w:hAnsi="Arial" w:cs="Arial"/>
                <w:b/>
                <w:color w:val="FFFFFF" w:themeColor="background1"/>
                <w:lang w:val="en-US"/>
              </w:rPr>
              <w:t xml:space="preserve">Statement to support level of competency for Milestone 3 Highly Developed </w:t>
            </w:r>
          </w:p>
        </w:tc>
        <w:tc>
          <w:tcPr>
            <w:tcW w:w="4524" w:type="dxa"/>
            <w:shd w:val="clear" w:color="auto" w:fill="00B0F0"/>
          </w:tcPr>
          <w:p w14:paraId="7FD8F0C9" w14:textId="77777777" w:rsidR="00C94A3F" w:rsidRPr="00CB1050" w:rsidRDefault="00C94A3F" w:rsidP="003A1A85">
            <w:pPr>
              <w:pStyle w:val="ListParagraph"/>
              <w:spacing w:line="259" w:lineRule="auto"/>
              <w:ind w:left="360"/>
              <w:rPr>
                <w:rFonts w:ascii="Arial" w:hAnsi="Arial" w:cs="Arial"/>
                <w:b/>
                <w:color w:val="FFFFFF" w:themeColor="background1"/>
                <w:lang w:val="en-US"/>
              </w:rPr>
            </w:pPr>
            <w:r w:rsidRPr="00CB1050">
              <w:rPr>
                <w:rFonts w:ascii="Arial" w:hAnsi="Arial" w:cs="Arial"/>
                <w:b/>
                <w:color w:val="FFFFFF" w:themeColor="background1"/>
                <w:lang w:val="en-US"/>
              </w:rPr>
              <w:t xml:space="preserve">Evidence to support statement </w:t>
            </w:r>
          </w:p>
        </w:tc>
      </w:tr>
      <w:tr w:rsidR="00C94A3F" w:rsidRPr="0087238D" w14:paraId="7F2D31C6" w14:textId="77777777" w:rsidTr="00FF013A">
        <w:trPr>
          <w:trHeight w:val="1296"/>
        </w:trPr>
        <w:tc>
          <w:tcPr>
            <w:tcW w:w="858" w:type="dxa"/>
            <w:shd w:val="clear" w:color="auto" w:fill="D9E2F3" w:themeFill="accent1" w:themeFillTint="33"/>
          </w:tcPr>
          <w:p w14:paraId="7B84C7F3" w14:textId="77777777" w:rsidR="00C94A3F" w:rsidRPr="0087238D" w:rsidRDefault="00C94A3F" w:rsidP="003A1A85">
            <w:pPr>
              <w:pStyle w:val="ListParagraph"/>
              <w:spacing w:line="259" w:lineRule="auto"/>
              <w:rPr>
                <w:rFonts w:ascii="Arial" w:hAnsi="Arial" w:cs="Arial"/>
                <w:lang w:val="en-US"/>
              </w:rPr>
            </w:pPr>
          </w:p>
        </w:tc>
        <w:tc>
          <w:tcPr>
            <w:tcW w:w="3686" w:type="dxa"/>
            <w:shd w:val="clear" w:color="auto" w:fill="D9E2F3" w:themeFill="accent1" w:themeFillTint="33"/>
          </w:tcPr>
          <w:p w14:paraId="538C06D6" w14:textId="51DDEFA0" w:rsidR="00C94A3F" w:rsidRPr="0087238D" w:rsidRDefault="00C94A3F" w:rsidP="00FF013A">
            <w:pPr>
              <w:pStyle w:val="ListParagraph"/>
              <w:ind w:left="0"/>
              <w:rPr>
                <w:rFonts w:ascii="Arial" w:hAnsi="Arial" w:cs="Arial"/>
                <w:lang w:val="en-US"/>
              </w:rPr>
            </w:pPr>
            <w:r w:rsidRPr="0087238D">
              <w:rPr>
                <w:rFonts w:ascii="Arial" w:hAnsi="Arial" w:cs="Arial"/>
                <w:lang w:val="en-US"/>
              </w:rPr>
              <w:t xml:space="preserve">Refer to the </w:t>
            </w:r>
            <w:hyperlink r:id="rId23" w:history="1">
              <w:r w:rsidRPr="007A446C">
                <w:rPr>
                  <w:rStyle w:val="Hyperlink"/>
                  <w:rFonts w:ascii="Arial" w:hAnsi="Arial" w:cs="Arial"/>
                  <w:lang w:val="en-US"/>
                </w:rPr>
                <w:t xml:space="preserve">Physiotherapy Competence Framework at Milestone 3 level  </w:t>
              </w:r>
            </w:hyperlink>
            <w:r w:rsidR="00FF013A">
              <w:rPr>
                <w:rFonts w:ascii="Arial" w:hAnsi="Arial" w:cs="Arial"/>
                <w:lang w:val="en-US"/>
              </w:rPr>
              <w:t>and</w:t>
            </w:r>
            <w:r w:rsidRPr="00037384">
              <w:rPr>
                <w:rFonts w:ascii="Arial" w:hAnsi="Arial" w:cs="Arial"/>
                <w:lang w:val="en-US"/>
              </w:rPr>
              <w:t xml:space="preserve"> the </w:t>
            </w:r>
            <w:r w:rsidR="00FF013A">
              <w:rPr>
                <w:rFonts w:ascii="Arial" w:hAnsi="Arial" w:cs="Arial"/>
                <w:lang w:val="en-US"/>
              </w:rPr>
              <w:t xml:space="preserve">OHP </w:t>
            </w:r>
            <w:r w:rsidRPr="00037384">
              <w:rPr>
                <w:rFonts w:ascii="Arial" w:hAnsi="Arial" w:cs="Arial"/>
                <w:lang w:val="en-US"/>
              </w:rPr>
              <w:t>Learning Outcomes</w:t>
            </w:r>
          </w:p>
        </w:tc>
        <w:tc>
          <w:tcPr>
            <w:tcW w:w="5953" w:type="dxa"/>
            <w:shd w:val="clear" w:color="auto" w:fill="D9E2F3" w:themeFill="accent1" w:themeFillTint="33"/>
          </w:tcPr>
          <w:p w14:paraId="3DEF28B8" w14:textId="12323693" w:rsidR="00C94A3F" w:rsidRPr="0087238D" w:rsidRDefault="00C94A3F" w:rsidP="003A1A85">
            <w:pPr>
              <w:pStyle w:val="ListParagraph"/>
              <w:spacing w:line="259" w:lineRule="auto"/>
              <w:ind w:left="18"/>
              <w:rPr>
                <w:rFonts w:ascii="Arial" w:hAnsi="Arial" w:cs="Arial"/>
                <w:lang w:val="en-US"/>
              </w:rPr>
            </w:pPr>
            <w:r w:rsidRPr="0087238D">
              <w:rPr>
                <w:rFonts w:ascii="Arial" w:hAnsi="Arial" w:cs="Arial"/>
                <w:lang w:val="en-US"/>
              </w:rPr>
              <w:t>In this section, please provide clear, concise and specific examples as to how you meet the competency within these roles</w:t>
            </w:r>
            <w:r w:rsidRPr="005E1E6F">
              <w:rPr>
                <w:rFonts w:ascii="Arial" w:hAnsi="Arial" w:cs="Arial"/>
                <w:b/>
                <w:lang w:val="en-US"/>
              </w:rPr>
              <w:t xml:space="preserve"> (maximum of 250 words per role)</w:t>
            </w:r>
            <w:r w:rsidRPr="005E1E6F">
              <w:rPr>
                <w:rFonts w:ascii="Arial" w:hAnsi="Arial" w:cs="Arial"/>
                <w:lang w:val="en-US"/>
              </w:rPr>
              <w:t xml:space="preserve"> </w:t>
            </w:r>
          </w:p>
        </w:tc>
        <w:tc>
          <w:tcPr>
            <w:tcW w:w="4524" w:type="dxa"/>
            <w:shd w:val="clear" w:color="auto" w:fill="D9E2F3" w:themeFill="accent1" w:themeFillTint="33"/>
          </w:tcPr>
          <w:p w14:paraId="1AF9E0AE" w14:textId="6C8F9EDF" w:rsidR="00C94A3F" w:rsidRPr="0087238D" w:rsidRDefault="00C94A3F" w:rsidP="00FF013A">
            <w:pPr>
              <w:pStyle w:val="ListParagraph"/>
              <w:spacing w:line="259" w:lineRule="auto"/>
              <w:ind w:left="0" w:firstLine="21"/>
              <w:rPr>
                <w:rFonts w:ascii="Arial" w:hAnsi="Arial" w:cs="Arial"/>
                <w:lang w:val="en-US"/>
              </w:rPr>
            </w:pPr>
            <w:r>
              <w:rPr>
                <w:rFonts w:ascii="Arial" w:hAnsi="Arial" w:cs="Arial"/>
                <w:lang w:val="en-US"/>
              </w:rPr>
              <w:t>List the</w:t>
            </w:r>
            <w:r w:rsidRPr="0087238D">
              <w:rPr>
                <w:rFonts w:ascii="Arial" w:hAnsi="Arial" w:cs="Arial"/>
                <w:lang w:val="en-US"/>
              </w:rPr>
              <w:t xml:space="preserve"> evidence that would support your claim. This may include evidence from clinical experience, log books, case studies, presentations, reflection blogs, letters of support from mentors/supervisors etc. </w:t>
            </w:r>
          </w:p>
        </w:tc>
      </w:tr>
      <w:tr w:rsidR="00C94A3F" w:rsidRPr="003C548D" w14:paraId="44E448D2" w14:textId="77777777" w:rsidTr="003A1A85">
        <w:tc>
          <w:tcPr>
            <w:tcW w:w="858" w:type="dxa"/>
          </w:tcPr>
          <w:p w14:paraId="03DB6C79"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13DD1508"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Physiotherapy Practitioner </w:t>
            </w:r>
          </w:p>
          <w:p w14:paraId="237C9ACA" w14:textId="77777777" w:rsidR="00C94A3F" w:rsidRPr="003C548D" w:rsidRDefault="00C94A3F" w:rsidP="003A1A85">
            <w:pPr>
              <w:pStyle w:val="ListParagraph"/>
              <w:spacing w:line="259" w:lineRule="auto"/>
              <w:ind w:left="360"/>
              <w:rPr>
                <w:rFonts w:ascii="Arial" w:hAnsi="Arial" w:cs="Arial"/>
                <w:b/>
                <w:lang w:val="en-US"/>
              </w:rPr>
            </w:pPr>
          </w:p>
          <w:p w14:paraId="7E4B0AC6" w14:textId="56C91529" w:rsidR="00C94A3F" w:rsidRPr="003C548D" w:rsidRDefault="00C94A3F" w:rsidP="003A1A85">
            <w:pPr>
              <w:pStyle w:val="ListParagraph"/>
              <w:spacing w:line="259" w:lineRule="auto"/>
              <w:ind w:left="0"/>
              <w:rPr>
                <w:rFonts w:ascii="Arial" w:hAnsi="Arial" w:cs="Arial"/>
                <w:lang w:val="en-US"/>
              </w:rPr>
            </w:pPr>
            <w:r w:rsidRPr="003C548D">
              <w:rPr>
                <w:rFonts w:ascii="Arial" w:hAnsi="Arial" w:cs="Arial"/>
                <w:i/>
                <w:lang w:val="en-US"/>
              </w:rPr>
              <w:t>Consider your ‘promotion of he</w:t>
            </w:r>
            <w:r>
              <w:rPr>
                <w:rFonts w:ascii="Arial" w:hAnsi="Arial" w:cs="Arial"/>
                <w:i/>
                <w:lang w:val="en-US"/>
              </w:rPr>
              <w:t>alth and provision of culturally responsive</w:t>
            </w:r>
            <w:r w:rsidRPr="003C548D">
              <w:rPr>
                <w:rFonts w:ascii="Arial" w:hAnsi="Arial" w:cs="Arial"/>
                <w:i/>
                <w:lang w:val="en-US"/>
              </w:rPr>
              <w:t>, high-quality and safe client-</w:t>
            </w:r>
            <w:proofErr w:type="spellStart"/>
            <w:r w:rsidRPr="003C548D">
              <w:rPr>
                <w:rFonts w:ascii="Arial" w:hAnsi="Arial" w:cs="Arial"/>
                <w:i/>
                <w:lang w:val="en-US"/>
              </w:rPr>
              <w:t>centred</w:t>
            </w:r>
            <w:proofErr w:type="spellEnd"/>
            <w:r w:rsidRPr="003C548D">
              <w:rPr>
                <w:rFonts w:ascii="Arial" w:hAnsi="Arial" w:cs="Arial"/>
                <w:i/>
                <w:lang w:val="en-US"/>
              </w:rPr>
              <w:t xml:space="preserve"> management’</w:t>
            </w:r>
          </w:p>
          <w:p w14:paraId="555B9508" w14:textId="77777777" w:rsidR="00C94A3F" w:rsidRPr="003C548D" w:rsidRDefault="00C94A3F" w:rsidP="003A1A85">
            <w:pPr>
              <w:pStyle w:val="ListParagraph"/>
              <w:spacing w:line="259" w:lineRule="auto"/>
              <w:ind w:left="360"/>
              <w:rPr>
                <w:rFonts w:ascii="Arial" w:hAnsi="Arial" w:cs="Arial"/>
                <w:b/>
                <w:lang w:val="en-US"/>
              </w:rPr>
            </w:pPr>
          </w:p>
        </w:tc>
        <w:tc>
          <w:tcPr>
            <w:tcW w:w="5953" w:type="dxa"/>
          </w:tcPr>
          <w:p w14:paraId="35712847" w14:textId="77777777" w:rsidR="00C94A3F" w:rsidRPr="003C548D" w:rsidRDefault="00C94A3F" w:rsidP="003A1A85">
            <w:pPr>
              <w:pStyle w:val="ListParagraph"/>
              <w:spacing w:line="259" w:lineRule="auto"/>
              <w:ind w:left="360"/>
              <w:rPr>
                <w:rFonts w:ascii="Arial" w:hAnsi="Arial" w:cs="Arial"/>
                <w:b/>
                <w:lang w:val="en-US"/>
              </w:rPr>
            </w:pPr>
          </w:p>
        </w:tc>
        <w:tc>
          <w:tcPr>
            <w:tcW w:w="4524" w:type="dxa"/>
          </w:tcPr>
          <w:p w14:paraId="5122F380" w14:textId="77777777" w:rsidR="00C94A3F" w:rsidRPr="003C548D" w:rsidRDefault="00C94A3F" w:rsidP="003A1A85">
            <w:pPr>
              <w:pStyle w:val="ListParagraph"/>
              <w:spacing w:line="259" w:lineRule="auto"/>
              <w:ind w:left="360"/>
              <w:rPr>
                <w:rFonts w:ascii="Arial" w:hAnsi="Arial" w:cs="Arial"/>
                <w:b/>
                <w:lang w:val="en-US"/>
              </w:rPr>
            </w:pPr>
            <w:r w:rsidRPr="003C548D">
              <w:rPr>
                <w:rFonts w:ascii="Arial" w:hAnsi="Arial" w:cs="Arial"/>
                <w:b/>
                <w:lang w:val="en-US"/>
              </w:rPr>
              <w:t xml:space="preserve"> </w:t>
            </w:r>
          </w:p>
        </w:tc>
      </w:tr>
      <w:tr w:rsidR="00C94A3F" w:rsidRPr="003C548D" w14:paraId="79FF3CCB" w14:textId="77777777" w:rsidTr="003A1A85">
        <w:tc>
          <w:tcPr>
            <w:tcW w:w="858" w:type="dxa"/>
          </w:tcPr>
          <w:p w14:paraId="04CA7988"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66A516B1"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Communicator</w:t>
            </w:r>
          </w:p>
          <w:p w14:paraId="66647EA8"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p>
          <w:p w14:paraId="385E8FB0" w14:textId="1824AE6F" w:rsidR="00C94A3F" w:rsidRPr="00207EF9" w:rsidRDefault="00C94A3F" w:rsidP="00FF013A">
            <w:pPr>
              <w:pStyle w:val="ListParagraph"/>
              <w:spacing w:line="259" w:lineRule="auto"/>
              <w:ind w:left="0"/>
              <w:rPr>
                <w:rFonts w:ascii="Arial" w:eastAsia="Times New Roman" w:hAnsi="Arial" w:cs="Arial"/>
                <w:b/>
                <w:color w:val="1F497D"/>
                <w:sz w:val="24"/>
                <w:szCs w:val="24"/>
                <w:lang w:eastAsia="en-AU"/>
              </w:rPr>
            </w:pPr>
            <w:r w:rsidRPr="004E788E">
              <w:rPr>
                <w:rFonts w:ascii="Arial" w:hAnsi="Arial" w:cs="Arial"/>
                <w:i/>
                <w:lang w:val="en-US"/>
              </w:rPr>
              <w:t>Consider how you ‘form therapeutic alliances with clients</w:t>
            </w:r>
            <w:r>
              <w:rPr>
                <w:rFonts w:ascii="Arial" w:hAnsi="Arial" w:cs="Arial"/>
                <w:i/>
                <w:lang w:val="en-US"/>
              </w:rPr>
              <w:t xml:space="preserve"> and relevant others</w:t>
            </w:r>
            <w:r w:rsidRPr="004E788E">
              <w:rPr>
                <w:rFonts w:ascii="Arial" w:hAnsi="Arial" w:cs="Arial"/>
                <w:i/>
                <w:lang w:val="en-US"/>
              </w:rPr>
              <w:t xml:space="preserve"> that facilitate the gathering and sharing of essential information for effective health care and health promotion to optimise</w:t>
            </w:r>
            <w:r w:rsidR="00FF013A">
              <w:rPr>
                <w:rFonts w:ascii="Arial" w:hAnsi="Arial" w:cs="Arial"/>
                <w:i/>
                <w:lang w:val="en-US"/>
              </w:rPr>
              <w:t xml:space="preserve"> management and outcomes’</w:t>
            </w:r>
          </w:p>
          <w:p w14:paraId="1EBB2A4E" w14:textId="77777777" w:rsidR="00C94A3F" w:rsidRPr="00037384" w:rsidRDefault="00C94A3F" w:rsidP="003A1A85">
            <w:pPr>
              <w:tabs>
                <w:tab w:val="left" w:pos="940"/>
              </w:tabs>
              <w:rPr>
                <w:rFonts w:ascii="Arial" w:eastAsia="Times New Roman" w:hAnsi="Arial" w:cs="Arial"/>
                <w:b/>
                <w:color w:val="1F497D"/>
                <w:sz w:val="24"/>
                <w:szCs w:val="24"/>
                <w:lang w:eastAsia="en-AU"/>
              </w:rPr>
            </w:pPr>
          </w:p>
        </w:tc>
        <w:tc>
          <w:tcPr>
            <w:tcW w:w="5953" w:type="dxa"/>
          </w:tcPr>
          <w:p w14:paraId="0D52C43C" w14:textId="77777777" w:rsidR="00C94A3F" w:rsidRPr="003C548D" w:rsidRDefault="00C94A3F" w:rsidP="003A1A85">
            <w:pPr>
              <w:pStyle w:val="ListParagraph"/>
              <w:spacing w:line="259" w:lineRule="auto"/>
              <w:ind w:left="360"/>
              <w:rPr>
                <w:rFonts w:ascii="Arial" w:hAnsi="Arial" w:cs="Arial"/>
                <w:b/>
                <w:lang w:val="en-US"/>
              </w:rPr>
            </w:pPr>
          </w:p>
        </w:tc>
        <w:tc>
          <w:tcPr>
            <w:tcW w:w="4524" w:type="dxa"/>
          </w:tcPr>
          <w:p w14:paraId="3B3EF9BB" w14:textId="77777777" w:rsidR="00C94A3F" w:rsidRPr="003C548D" w:rsidRDefault="00C94A3F" w:rsidP="003A1A85">
            <w:pPr>
              <w:pStyle w:val="ListParagraph"/>
              <w:spacing w:line="259" w:lineRule="auto"/>
              <w:ind w:left="360"/>
              <w:rPr>
                <w:rFonts w:ascii="Arial" w:hAnsi="Arial" w:cs="Arial"/>
                <w:b/>
                <w:lang w:val="en-US"/>
              </w:rPr>
            </w:pPr>
          </w:p>
        </w:tc>
      </w:tr>
      <w:tr w:rsidR="00C94A3F" w:rsidRPr="003C548D" w14:paraId="26B52501" w14:textId="77777777" w:rsidTr="00F47470">
        <w:trPr>
          <w:trHeight w:val="1854"/>
        </w:trPr>
        <w:tc>
          <w:tcPr>
            <w:tcW w:w="858" w:type="dxa"/>
          </w:tcPr>
          <w:p w14:paraId="4FCC2AFC"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6699ED78"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Collaborator </w:t>
            </w:r>
          </w:p>
          <w:p w14:paraId="3A381253" w14:textId="77777777" w:rsidR="00C94A3F" w:rsidRPr="003C548D" w:rsidRDefault="00C94A3F" w:rsidP="003A1A85">
            <w:pPr>
              <w:pStyle w:val="ListParagraph"/>
              <w:spacing w:line="259" w:lineRule="auto"/>
              <w:ind w:left="360"/>
              <w:rPr>
                <w:rFonts w:ascii="Arial" w:hAnsi="Arial" w:cs="Arial"/>
                <w:b/>
                <w:lang w:val="en-US"/>
              </w:rPr>
            </w:pPr>
          </w:p>
          <w:p w14:paraId="7D3F9A10" w14:textId="56C5A954" w:rsidR="00C94A3F" w:rsidRPr="00F47470" w:rsidRDefault="00C94A3F" w:rsidP="00F47470">
            <w:pPr>
              <w:pStyle w:val="ListParagraph"/>
              <w:spacing w:line="259" w:lineRule="auto"/>
              <w:ind w:left="0"/>
              <w:rPr>
                <w:rFonts w:ascii="Arial" w:hAnsi="Arial" w:cs="Arial"/>
                <w:i/>
                <w:lang w:val="en-US"/>
              </w:rPr>
            </w:pPr>
            <w:r w:rsidRPr="003C548D">
              <w:rPr>
                <w:rFonts w:ascii="Arial" w:hAnsi="Arial" w:cs="Arial"/>
                <w:i/>
                <w:lang w:val="en-US"/>
              </w:rPr>
              <w:t>Consider how you ‘work effectively with health care and other professional</w:t>
            </w:r>
            <w:r>
              <w:rPr>
                <w:rFonts w:ascii="Arial" w:hAnsi="Arial" w:cs="Arial"/>
                <w:i/>
                <w:lang w:val="en-US"/>
              </w:rPr>
              <w:t>s</w:t>
            </w:r>
            <w:r w:rsidRPr="003C548D">
              <w:rPr>
                <w:rFonts w:ascii="Arial" w:hAnsi="Arial" w:cs="Arial"/>
                <w:i/>
                <w:lang w:val="en-US"/>
              </w:rPr>
              <w:t xml:space="preserve"> to provide safe, high-quality, client-</w:t>
            </w:r>
            <w:proofErr w:type="spellStart"/>
            <w:r w:rsidRPr="003C548D">
              <w:rPr>
                <w:rFonts w:ascii="Arial" w:hAnsi="Arial" w:cs="Arial"/>
                <w:i/>
                <w:lang w:val="en-US"/>
              </w:rPr>
              <w:t>centred</w:t>
            </w:r>
            <w:proofErr w:type="spellEnd"/>
            <w:r w:rsidRPr="003C548D">
              <w:rPr>
                <w:rFonts w:ascii="Arial" w:hAnsi="Arial" w:cs="Arial"/>
                <w:i/>
                <w:lang w:val="en-US"/>
              </w:rPr>
              <w:t xml:space="preserve"> management</w:t>
            </w:r>
          </w:p>
        </w:tc>
        <w:tc>
          <w:tcPr>
            <w:tcW w:w="5953" w:type="dxa"/>
          </w:tcPr>
          <w:p w14:paraId="0C0665F4" w14:textId="77777777" w:rsidR="00C94A3F" w:rsidRDefault="00C94A3F" w:rsidP="003A1A85">
            <w:pPr>
              <w:pStyle w:val="ListParagraph"/>
              <w:spacing w:line="259" w:lineRule="auto"/>
              <w:ind w:left="360"/>
              <w:rPr>
                <w:rFonts w:ascii="Arial" w:hAnsi="Arial" w:cs="Arial"/>
                <w:b/>
                <w:lang w:val="en-US"/>
              </w:rPr>
            </w:pPr>
          </w:p>
          <w:p w14:paraId="6C820B25" w14:textId="77777777" w:rsidR="00C94A3F" w:rsidRPr="00037384" w:rsidRDefault="00C94A3F" w:rsidP="003A1A85">
            <w:pPr>
              <w:rPr>
                <w:lang w:val="en-US"/>
              </w:rPr>
            </w:pPr>
          </w:p>
          <w:p w14:paraId="53F26B8C" w14:textId="77777777" w:rsidR="00C94A3F" w:rsidRPr="00037384" w:rsidRDefault="00C94A3F" w:rsidP="003A1A85">
            <w:pPr>
              <w:rPr>
                <w:lang w:val="en-US"/>
              </w:rPr>
            </w:pPr>
          </w:p>
          <w:p w14:paraId="1614C349" w14:textId="77777777" w:rsidR="00C94A3F" w:rsidRPr="00037384" w:rsidRDefault="00C94A3F" w:rsidP="003A1A85">
            <w:pPr>
              <w:rPr>
                <w:lang w:val="en-US"/>
              </w:rPr>
            </w:pPr>
          </w:p>
          <w:p w14:paraId="359490CD" w14:textId="77777777" w:rsidR="00C94A3F" w:rsidRDefault="00C94A3F" w:rsidP="003A1A85">
            <w:pPr>
              <w:rPr>
                <w:lang w:val="en-US"/>
              </w:rPr>
            </w:pPr>
          </w:p>
          <w:p w14:paraId="76170595" w14:textId="1FA36856" w:rsidR="00C94A3F" w:rsidRPr="00037384" w:rsidRDefault="00C94A3F" w:rsidP="003A1A85">
            <w:pPr>
              <w:tabs>
                <w:tab w:val="left" w:pos="4056"/>
              </w:tabs>
              <w:rPr>
                <w:lang w:val="en-US"/>
              </w:rPr>
            </w:pPr>
          </w:p>
        </w:tc>
        <w:tc>
          <w:tcPr>
            <w:tcW w:w="4524" w:type="dxa"/>
          </w:tcPr>
          <w:p w14:paraId="6C3E2242" w14:textId="77777777" w:rsidR="00C94A3F" w:rsidRPr="003C548D" w:rsidRDefault="00C94A3F" w:rsidP="003A1A85">
            <w:pPr>
              <w:pStyle w:val="ListParagraph"/>
              <w:spacing w:line="259" w:lineRule="auto"/>
              <w:ind w:left="360"/>
              <w:rPr>
                <w:rFonts w:ascii="Arial" w:hAnsi="Arial" w:cs="Arial"/>
                <w:b/>
                <w:lang w:val="en-US"/>
              </w:rPr>
            </w:pPr>
          </w:p>
        </w:tc>
      </w:tr>
      <w:tr w:rsidR="00C94A3F" w:rsidRPr="003C548D" w14:paraId="45E38732" w14:textId="77777777" w:rsidTr="003A1A85">
        <w:tc>
          <w:tcPr>
            <w:tcW w:w="858" w:type="dxa"/>
          </w:tcPr>
          <w:p w14:paraId="0E5967EA"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16F4399A"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Leader </w:t>
            </w:r>
          </w:p>
          <w:p w14:paraId="32528843" w14:textId="77777777" w:rsidR="00C94A3F" w:rsidRPr="003C548D" w:rsidRDefault="00C94A3F" w:rsidP="003A1A85">
            <w:pPr>
              <w:pStyle w:val="ListParagraph"/>
              <w:spacing w:line="259" w:lineRule="auto"/>
              <w:ind w:left="360"/>
              <w:rPr>
                <w:rFonts w:ascii="Arial" w:hAnsi="Arial" w:cs="Arial"/>
                <w:b/>
                <w:lang w:val="en-US"/>
              </w:rPr>
            </w:pPr>
          </w:p>
          <w:p w14:paraId="691B89BF" w14:textId="5C2C457F" w:rsidR="00C94A3F" w:rsidRPr="003C548D" w:rsidRDefault="00C94A3F" w:rsidP="00F47470">
            <w:pPr>
              <w:pStyle w:val="ListParagraph"/>
              <w:spacing w:line="259" w:lineRule="auto"/>
              <w:ind w:left="0"/>
              <w:rPr>
                <w:rFonts w:ascii="Arial" w:hAnsi="Arial" w:cs="Arial"/>
                <w:b/>
                <w:lang w:val="en-US"/>
              </w:rPr>
            </w:pPr>
            <w:r w:rsidRPr="003C548D">
              <w:rPr>
                <w:rFonts w:ascii="Arial" w:hAnsi="Arial" w:cs="Arial"/>
                <w:i/>
                <w:lang w:val="en-US"/>
              </w:rPr>
              <w:t>Consider how you engage with others to contribute to a vision of quality services in the health and other sectors and take responsibility for the delivery of excellent client care through your activities as a practitioner, administrator, scholar or teacher</w:t>
            </w:r>
          </w:p>
        </w:tc>
        <w:tc>
          <w:tcPr>
            <w:tcW w:w="5953" w:type="dxa"/>
          </w:tcPr>
          <w:p w14:paraId="6080432B" w14:textId="77777777" w:rsidR="00C94A3F" w:rsidRPr="003C548D" w:rsidRDefault="00C94A3F" w:rsidP="003A1A85">
            <w:pPr>
              <w:pStyle w:val="ListParagraph"/>
              <w:spacing w:line="259" w:lineRule="auto"/>
              <w:ind w:left="360"/>
              <w:rPr>
                <w:rFonts w:ascii="Arial" w:hAnsi="Arial" w:cs="Arial"/>
                <w:b/>
                <w:lang w:val="en-US"/>
              </w:rPr>
            </w:pPr>
          </w:p>
        </w:tc>
        <w:tc>
          <w:tcPr>
            <w:tcW w:w="4524" w:type="dxa"/>
          </w:tcPr>
          <w:p w14:paraId="339DC035" w14:textId="77777777" w:rsidR="00C94A3F" w:rsidRPr="003C548D" w:rsidRDefault="00C94A3F" w:rsidP="003A1A85">
            <w:pPr>
              <w:pStyle w:val="ListParagraph"/>
              <w:spacing w:line="259" w:lineRule="auto"/>
              <w:ind w:left="360"/>
              <w:rPr>
                <w:rFonts w:ascii="Arial" w:hAnsi="Arial" w:cs="Arial"/>
                <w:b/>
                <w:lang w:val="en-US"/>
              </w:rPr>
            </w:pPr>
          </w:p>
        </w:tc>
      </w:tr>
      <w:tr w:rsidR="00C94A3F" w:rsidRPr="003C548D" w14:paraId="4431F6C0" w14:textId="77777777" w:rsidTr="003A1A85">
        <w:tc>
          <w:tcPr>
            <w:tcW w:w="858" w:type="dxa"/>
          </w:tcPr>
          <w:p w14:paraId="44C6701E"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0BC7F868"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Health Advocate </w:t>
            </w:r>
          </w:p>
          <w:p w14:paraId="11916887" w14:textId="77777777" w:rsidR="00C94A3F" w:rsidRPr="003C548D" w:rsidRDefault="00C94A3F" w:rsidP="003A1A85">
            <w:pPr>
              <w:pStyle w:val="ListParagraph"/>
              <w:spacing w:line="259" w:lineRule="auto"/>
              <w:ind w:left="360"/>
              <w:rPr>
                <w:rFonts w:ascii="Arial" w:hAnsi="Arial" w:cs="Arial"/>
                <w:b/>
                <w:lang w:val="en-US"/>
              </w:rPr>
            </w:pPr>
          </w:p>
          <w:p w14:paraId="1263C61B" w14:textId="77777777" w:rsidR="00C94A3F" w:rsidRPr="003C548D" w:rsidRDefault="00C94A3F" w:rsidP="003A1A85">
            <w:pPr>
              <w:pStyle w:val="ListParagraph"/>
              <w:spacing w:line="259" w:lineRule="auto"/>
              <w:ind w:left="0"/>
              <w:rPr>
                <w:rFonts w:ascii="Arial" w:hAnsi="Arial" w:cs="Arial"/>
                <w:b/>
                <w:i/>
                <w:lang w:val="en-US"/>
              </w:rPr>
            </w:pPr>
            <w:r w:rsidRPr="003C548D">
              <w:rPr>
                <w:rFonts w:ascii="Arial" w:hAnsi="Arial" w:cs="Arial"/>
                <w:i/>
                <w:lang w:val="en-US"/>
              </w:rPr>
              <w:t xml:space="preserve">Consider how you contribute your expertise and influence as you work with groups, communities, client populations, government and other agencies and organisations to improve health. How do you work with those you serve to determine and understand needs, speak on behalf of others when required, and support the </w:t>
            </w:r>
            <w:proofErr w:type="spellStart"/>
            <w:r w:rsidRPr="003C548D">
              <w:rPr>
                <w:rFonts w:ascii="Arial" w:hAnsi="Arial" w:cs="Arial"/>
                <w:i/>
                <w:lang w:val="en-US"/>
              </w:rPr>
              <w:lastRenderedPageBreak/>
              <w:t>mobilisation</w:t>
            </w:r>
            <w:proofErr w:type="spellEnd"/>
            <w:r w:rsidRPr="003C548D">
              <w:rPr>
                <w:rFonts w:ascii="Arial" w:hAnsi="Arial" w:cs="Arial"/>
                <w:i/>
                <w:lang w:val="en-US"/>
              </w:rPr>
              <w:t xml:space="preserve"> of resources to effect</w:t>
            </w:r>
            <w:r w:rsidRPr="003C548D">
              <w:rPr>
                <w:rFonts w:ascii="Arial" w:hAnsi="Arial" w:cs="Arial"/>
                <w:b/>
                <w:i/>
                <w:lang w:val="en-US"/>
              </w:rPr>
              <w:t xml:space="preserve"> </w:t>
            </w:r>
            <w:r w:rsidRPr="00CB1050">
              <w:rPr>
                <w:rFonts w:ascii="Arial" w:hAnsi="Arial" w:cs="Arial"/>
                <w:i/>
                <w:lang w:val="en-US"/>
              </w:rPr>
              <w:t>change?</w:t>
            </w:r>
          </w:p>
          <w:p w14:paraId="4350158F" w14:textId="77777777" w:rsidR="00C94A3F" w:rsidRPr="003C548D" w:rsidRDefault="00C94A3F" w:rsidP="003A1A85">
            <w:pPr>
              <w:pStyle w:val="ListParagraph"/>
              <w:spacing w:line="259" w:lineRule="auto"/>
              <w:ind w:left="360"/>
              <w:rPr>
                <w:rFonts w:ascii="Arial" w:hAnsi="Arial" w:cs="Arial"/>
                <w:b/>
                <w:lang w:val="en-US"/>
              </w:rPr>
            </w:pPr>
          </w:p>
        </w:tc>
        <w:tc>
          <w:tcPr>
            <w:tcW w:w="5953" w:type="dxa"/>
          </w:tcPr>
          <w:p w14:paraId="7257DE5F" w14:textId="77777777" w:rsidR="00C94A3F" w:rsidRPr="003C548D" w:rsidRDefault="00C94A3F" w:rsidP="003A1A85">
            <w:pPr>
              <w:pStyle w:val="ListParagraph"/>
              <w:spacing w:line="259" w:lineRule="auto"/>
              <w:ind w:left="360"/>
              <w:rPr>
                <w:rFonts w:ascii="Arial" w:hAnsi="Arial" w:cs="Arial"/>
                <w:b/>
                <w:lang w:val="en-US"/>
              </w:rPr>
            </w:pPr>
          </w:p>
        </w:tc>
        <w:tc>
          <w:tcPr>
            <w:tcW w:w="4524" w:type="dxa"/>
          </w:tcPr>
          <w:p w14:paraId="2FFAD108" w14:textId="77777777" w:rsidR="00C94A3F" w:rsidRPr="003C548D" w:rsidRDefault="00C94A3F" w:rsidP="003A1A85">
            <w:pPr>
              <w:pStyle w:val="ListParagraph"/>
              <w:spacing w:line="259" w:lineRule="auto"/>
              <w:ind w:left="360"/>
              <w:rPr>
                <w:rFonts w:ascii="Arial" w:hAnsi="Arial" w:cs="Arial"/>
                <w:b/>
                <w:lang w:val="en-US"/>
              </w:rPr>
            </w:pPr>
          </w:p>
        </w:tc>
      </w:tr>
      <w:tr w:rsidR="00C94A3F" w:rsidRPr="003C548D" w14:paraId="3FFB61D6" w14:textId="77777777" w:rsidTr="003A1A85">
        <w:tc>
          <w:tcPr>
            <w:tcW w:w="858" w:type="dxa"/>
          </w:tcPr>
          <w:p w14:paraId="4BD3EB3B"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1BF41B37"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Scholar </w:t>
            </w:r>
          </w:p>
          <w:p w14:paraId="7EC4CC37"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p>
          <w:p w14:paraId="5EDB65DF" w14:textId="77777777" w:rsidR="00C94A3F" w:rsidRPr="003C548D" w:rsidRDefault="00C94A3F" w:rsidP="003A1A85">
            <w:pPr>
              <w:pStyle w:val="ListParagraph"/>
              <w:spacing w:line="259" w:lineRule="auto"/>
              <w:ind w:left="0"/>
              <w:rPr>
                <w:rFonts w:ascii="Arial" w:hAnsi="Arial" w:cs="Arial"/>
                <w:i/>
                <w:lang w:val="en-US"/>
              </w:rPr>
            </w:pPr>
            <w:r w:rsidRPr="003C548D">
              <w:rPr>
                <w:rFonts w:ascii="Arial" w:hAnsi="Arial" w:cs="Arial"/>
                <w:i/>
                <w:lang w:val="en-US"/>
              </w:rPr>
              <w:t>Consider and include both of the following in your response:</w:t>
            </w:r>
          </w:p>
          <w:p w14:paraId="21DFFAA6" w14:textId="77777777" w:rsidR="00C94A3F" w:rsidRPr="003C548D" w:rsidRDefault="00C94A3F" w:rsidP="00C94A3F">
            <w:pPr>
              <w:pStyle w:val="ListParagraph"/>
              <w:numPr>
                <w:ilvl w:val="0"/>
                <w:numId w:val="37"/>
              </w:numPr>
              <w:spacing w:line="259" w:lineRule="auto"/>
              <w:rPr>
                <w:rFonts w:ascii="Arial" w:hAnsi="Arial" w:cs="Arial"/>
                <w:i/>
                <w:lang w:val="en-US"/>
              </w:rPr>
            </w:pPr>
            <w:r w:rsidRPr="003C548D">
              <w:rPr>
                <w:rFonts w:ascii="Arial" w:hAnsi="Arial" w:cs="Arial"/>
                <w:i/>
                <w:lang w:val="en-US"/>
              </w:rPr>
              <w:t>Facilitation of learning of students, clients, public and other health care professionals</w:t>
            </w:r>
          </w:p>
          <w:p w14:paraId="289F7598" w14:textId="2A5EE224" w:rsidR="00C94A3F" w:rsidRPr="004E788E" w:rsidRDefault="00C94A3F" w:rsidP="00C94A3F">
            <w:pPr>
              <w:pStyle w:val="ListParagraph"/>
              <w:numPr>
                <w:ilvl w:val="0"/>
                <w:numId w:val="37"/>
              </w:numPr>
              <w:spacing w:line="259" w:lineRule="auto"/>
              <w:rPr>
                <w:lang w:val="en-US"/>
              </w:rPr>
            </w:pPr>
            <w:r w:rsidRPr="003C548D">
              <w:rPr>
                <w:rFonts w:ascii="Arial" w:hAnsi="Arial" w:cs="Arial"/>
                <w:i/>
                <w:lang w:val="en-US"/>
              </w:rPr>
              <w:t>Contribute to the application, dissemination, translation and creation of knowledge</w:t>
            </w:r>
            <w:r w:rsidRPr="00207EF9">
              <w:rPr>
                <w:rFonts w:ascii="Arial" w:hAnsi="Arial" w:cs="Arial"/>
                <w:i/>
                <w:lang w:val="en-US"/>
              </w:rPr>
              <w:t xml:space="preserve"> and practice  </w:t>
            </w:r>
          </w:p>
          <w:p w14:paraId="086F000B" w14:textId="77777777" w:rsidR="00C94A3F" w:rsidRPr="003C548D" w:rsidRDefault="00C94A3F" w:rsidP="003A1A85">
            <w:pPr>
              <w:pStyle w:val="ListParagraph"/>
              <w:spacing w:line="259" w:lineRule="auto"/>
              <w:ind w:left="360"/>
              <w:rPr>
                <w:rFonts w:ascii="Arial" w:hAnsi="Arial" w:cs="Arial"/>
                <w:b/>
                <w:lang w:val="en-US"/>
              </w:rPr>
            </w:pPr>
          </w:p>
        </w:tc>
        <w:tc>
          <w:tcPr>
            <w:tcW w:w="5953" w:type="dxa"/>
          </w:tcPr>
          <w:p w14:paraId="256165D6" w14:textId="77777777" w:rsidR="00C94A3F" w:rsidRPr="003C548D" w:rsidRDefault="00C94A3F" w:rsidP="003A1A85">
            <w:pPr>
              <w:pStyle w:val="ListParagraph"/>
              <w:spacing w:line="259" w:lineRule="auto"/>
              <w:ind w:left="360"/>
              <w:rPr>
                <w:rFonts w:ascii="Arial" w:hAnsi="Arial" w:cs="Arial"/>
                <w:b/>
                <w:lang w:val="en-US"/>
              </w:rPr>
            </w:pPr>
          </w:p>
        </w:tc>
        <w:tc>
          <w:tcPr>
            <w:tcW w:w="4524" w:type="dxa"/>
          </w:tcPr>
          <w:p w14:paraId="248C934B" w14:textId="77777777" w:rsidR="00C94A3F" w:rsidRPr="003C548D" w:rsidRDefault="00C94A3F" w:rsidP="003A1A85">
            <w:pPr>
              <w:pStyle w:val="ListParagraph"/>
              <w:spacing w:line="259" w:lineRule="auto"/>
              <w:ind w:left="360"/>
              <w:rPr>
                <w:rFonts w:ascii="Arial" w:hAnsi="Arial" w:cs="Arial"/>
                <w:b/>
                <w:lang w:val="en-US"/>
              </w:rPr>
            </w:pPr>
          </w:p>
        </w:tc>
      </w:tr>
      <w:tr w:rsidR="00C94A3F" w:rsidRPr="003C548D" w14:paraId="5189D630" w14:textId="77777777" w:rsidTr="003A1A85">
        <w:tc>
          <w:tcPr>
            <w:tcW w:w="858" w:type="dxa"/>
          </w:tcPr>
          <w:p w14:paraId="29E5346C" w14:textId="77777777" w:rsidR="00C94A3F" w:rsidRPr="003C548D" w:rsidRDefault="00C94A3F" w:rsidP="00C94A3F">
            <w:pPr>
              <w:pStyle w:val="ListParagraph"/>
              <w:numPr>
                <w:ilvl w:val="0"/>
                <w:numId w:val="36"/>
              </w:numPr>
              <w:spacing w:line="259" w:lineRule="auto"/>
              <w:rPr>
                <w:rFonts w:ascii="Arial" w:hAnsi="Arial" w:cs="Arial"/>
                <w:b/>
                <w:lang w:val="en-US"/>
              </w:rPr>
            </w:pPr>
          </w:p>
        </w:tc>
        <w:tc>
          <w:tcPr>
            <w:tcW w:w="3686" w:type="dxa"/>
          </w:tcPr>
          <w:p w14:paraId="5918D95E"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r w:rsidRPr="00207EF9">
              <w:rPr>
                <w:rFonts w:ascii="Arial" w:eastAsia="Times New Roman" w:hAnsi="Arial" w:cs="Arial"/>
                <w:b/>
                <w:color w:val="1F497D"/>
                <w:sz w:val="24"/>
                <w:szCs w:val="24"/>
                <w:lang w:eastAsia="en-AU"/>
              </w:rPr>
              <w:t xml:space="preserve">Professional </w:t>
            </w:r>
          </w:p>
          <w:p w14:paraId="2957C597" w14:textId="77777777" w:rsidR="00C94A3F" w:rsidRPr="00207EF9" w:rsidRDefault="00C94A3F" w:rsidP="003A1A85">
            <w:pPr>
              <w:pStyle w:val="ListParagraph"/>
              <w:spacing w:line="259" w:lineRule="auto"/>
              <w:ind w:left="360" w:hanging="360"/>
              <w:rPr>
                <w:rFonts w:ascii="Arial" w:eastAsia="Times New Roman" w:hAnsi="Arial" w:cs="Arial"/>
                <w:b/>
                <w:color w:val="1F497D"/>
                <w:sz w:val="24"/>
                <w:szCs w:val="24"/>
                <w:lang w:eastAsia="en-AU"/>
              </w:rPr>
            </w:pPr>
          </w:p>
          <w:p w14:paraId="2743EE8D" w14:textId="508A4F85" w:rsidR="00C94A3F" w:rsidRPr="003C548D" w:rsidRDefault="00C94A3F" w:rsidP="003A1A85">
            <w:pPr>
              <w:pStyle w:val="ListParagraph"/>
              <w:spacing w:line="259" w:lineRule="auto"/>
              <w:ind w:left="0"/>
              <w:rPr>
                <w:rFonts w:ascii="Arial" w:hAnsi="Arial" w:cs="Arial"/>
                <w:i/>
                <w:lang w:val="en-US"/>
              </w:rPr>
            </w:pPr>
            <w:r w:rsidRPr="003C548D">
              <w:rPr>
                <w:rFonts w:ascii="Arial" w:hAnsi="Arial" w:cs="Arial"/>
                <w:i/>
                <w:lang w:val="en-US"/>
              </w:rPr>
              <w:t xml:space="preserve">Consider your commitment to safety and quality in health care through ethical practice, high standards of personal </w:t>
            </w:r>
            <w:proofErr w:type="spellStart"/>
            <w:r w:rsidRPr="003C548D">
              <w:rPr>
                <w:rFonts w:ascii="Arial" w:hAnsi="Arial" w:cs="Arial"/>
                <w:i/>
                <w:lang w:val="en-US"/>
              </w:rPr>
              <w:t>behaviour</w:t>
            </w:r>
            <w:proofErr w:type="spellEnd"/>
            <w:r w:rsidRPr="003C548D">
              <w:rPr>
                <w:rFonts w:ascii="Arial" w:hAnsi="Arial" w:cs="Arial"/>
                <w:i/>
                <w:lang w:val="en-US"/>
              </w:rPr>
              <w:t>, accountability and management of y</w:t>
            </w:r>
            <w:r w:rsidR="00FF013A">
              <w:rPr>
                <w:rFonts w:ascii="Arial" w:hAnsi="Arial" w:cs="Arial"/>
                <w:i/>
                <w:lang w:val="en-US"/>
              </w:rPr>
              <w:t>our physical and mental health</w:t>
            </w:r>
            <w:r w:rsidRPr="003C548D">
              <w:rPr>
                <w:rFonts w:ascii="Arial" w:hAnsi="Arial" w:cs="Arial"/>
                <w:i/>
                <w:lang w:val="en-US"/>
              </w:rPr>
              <w:t xml:space="preserve"> </w:t>
            </w:r>
          </w:p>
          <w:p w14:paraId="09B33E2B" w14:textId="77777777" w:rsidR="00C94A3F" w:rsidRPr="003C548D" w:rsidRDefault="00C94A3F" w:rsidP="003A1A85">
            <w:pPr>
              <w:pStyle w:val="ListParagraph"/>
              <w:spacing w:line="259" w:lineRule="auto"/>
              <w:ind w:left="360"/>
              <w:rPr>
                <w:rFonts w:ascii="Arial" w:hAnsi="Arial" w:cs="Arial"/>
                <w:b/>
                <w:lang w:val="en-US"/>
              </w:rPr>
            </w:pPr>
          </w:p>
        </w:tc>
        <w:tc>
          <w:tcPr>
            <w:tcW w:w="5953" w:type="dxa"/>
          </w:tcPr>
          <w:p w14:paraId="3C64A733" w14:textId="5DC5D022" w:rsidR="00FF013A" w:rsidRDefault="00FF013A" w:rsidP="003A1A85">
            <w:pPr>
              <w:pStyle w:val="ListParagraph"/>
              <w:spacing w:line="259" w:lineRule="auto"/>
              <w:ind w:left="360"/>
              <w:rPr>
                <w:rFonts w:ascii="Arial" w:hAnsi="Arial" w:cs="Arial"/>
                <w:b/>
                <w:lang w:val="en-US"/>
              </w:rPr>
            </w:pPr>
          </w:p>
          <w:p w14:paraId="27933AEA" w14:textId="77777777" w:rsidR="00FF013A" w:rsidRPr="00FF013A" w:rsidRDefault="00FF013A" w:rsidP="00FF013A">
            <w:pPr>
              <w:rPr>
                <w:lang w:val="en-US"/>
              </w:rPr>
            </w:pPr>
          </w:p>
          <w:p w14:paraId="20603DAA" w14:textId="77777777" w:rsidR="00FF013A" w:rsidRPr="00FF013A" w:rsidRDefault="00FF013A" w:rsidP="00FF013A">
            <w:pPr>
              <w:rPr>
                <w:lang w:val="en-US"/>
              </w:rPr>
            </w:pPr>
          </w:p>
          <w:p w14:paraId="215FE942" w14:textId="77777777" w:rsidR="00FF013A" w:rsidRPr="00FF013A" w:rsidRDefault="00FF013A" w:rsidP="00FF013A">
            <w:pPr>
              <w:rPr>
                <w:lang w:val="en-US"/>
              </w:rPr>
            </w:pPr>
          </w:p>
          <w:p w14:paraId="08CE88DE" w14:textId="28051CE2" w:rsidR="00FF013A" w:rsidRDefault="00FF013A" w:rsidP="00FF013A">
            <w:pPr>
              <w:rPr>
                <w:lang w:val="en-US"/>
              </w:rPr>
            </w:pPr>
          </w:p>
          <w:p w14:paraId="0910426C" w14:textId="77777777" w:rsidR="00FF013A" w:rsidRPr="00FF013A" w:rsidRDefault="00FF013A" w:rsidP="00FF013A">
            <w:pPr>
              <w:rPr>
                <w:lang w:val="en-US"/>
              </w:rPr>
            </w:pPr>
          </w:p>
          <w:p w14:paraId="6731DA1F" w14:textId="72E0DCEE" w:rsidR="00C94A3F" w:rsidRPr="00FF013A" w:rsidRDefault="00FF013A" w:rsidP="00FF013A">
            <w:pPr>
              <w:tabs>
                <w:tab w:val="left" w:pos="5010"/>
              </w:tabs>
              <w:rPr>
                <w:lang w:val="en-US"/>
              </w:rPr>
            </w:pPr>
            <w:r>
              <w:rPr>
                <w:lang w:val="en-US"/>
              </w:rPr>
              <w:tab/>
            </w:r>
          </w:p>
        </w:tc>
        <w:tc>
          <w:tcPr>
            <w:tcW w:w="4524" w:type="dxa"/>
          </w:tcPr>
          <w:p w14:paraId="7C6F367A" w14:textId="77777777" w:rsidR="00C94A3F" w:rsidRPr="003C548D" w:rsidRDefault="00C94A3F" w:rsidP="003A1A85">
            <w:pPr>
              <w:pStyle w:val="ListParagraph"/>
              <w:spacing w:line="259" w:lineRule="auto"/>
              <w:ind w:left="360"/>
              <w:rPr>
                <w:rFonts w:ascii="Arial" w:hAnsi="Arial" w:cs="Arial"/>
                <w:b/>
                <w:lang w:val="en-US"/>
              </w:rPr>
            </w:pPr>
          </w:p>
        </w:tc>
      </w:tr>
    </w:tbl>
    <w:p w14:paraId="2FEAD09F" w14:textId="77777777" w:rsidR="00C94A3F" w:rsidRPr="008357F3" w:rsidRDefault="00C94A3F" w:rsidP="00C94A3F">
      <w:pPr>
        <w:widowControl w:val="0"/>
        <w:autoSpaceDE w:val="0"/>
        <w:autoSpaceDN w:val="0"/>
        <w:adjustRightInd w:val="0"/>
        <w:spacing w:before="100" w:beforeAutospacing="1" w:after="100" w:afterAutospacing="1"/>
        <w:rPr>
          <w:rFonts w:ascii="Arial" w:hAnsi="Arial" w:cs="Arial"/>
          <w:b/>
          <w:sz w:val="6"/>
        </w:rPr>
      </w:pPr>
    </w:p>
    <w:sectPr w:rsidR="00C94A3F" w:rsidRPr="008357F3" w:rsidSect="00143D00">
      <w:headerReference w:type="default" r:id="rId24"/>
      <w:pgSz w:w="16838" w:h="11906" w:orient="landscape"/>
      <w:pgMar w:top="1134" w:right="1440" w:bottom="991" w:left="1440"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68D2" w14:textId="77777777" w:rsidR="008371C8" w:rsidRDefault="008371C8" w:rsidP="00D04D01">
      <w:pPr>
        <w:spacing w:after="0" w:line="240" w:lineRule="auto"/>
      </w:pPr>
      <w:r>
        <w:separator/>
      </w:r>
    </w:p>
  </w:endnote>
  <w:endnote w:type="continuationSeparator" w:id="0">
    <w:p w14:paraId="0CFB126E" w14:textId="77777777" w:rsidR="008371C8" w:rsidRDefault="008371C8"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94BB" w14:textId="77777777" w:rsidR="00674434" w:rsidRDefault="00674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2954" w14:textId="6F3E462A" w:rsidR="00685A32" w:rsidRDefault="00FF013A">
    <w:pPr>
      <w:pStyle w:val="Footer"/>
    </w:pPr>
    <w:r>
      <w:rPr>
        <w:noProof/>
        <w:lang w:val="en-AU" w:eastAsia="en-AU" w:bidi="ar-SA"/>
      </w:rPr>
      <mc:AlternateContent>
        <mc:Choice Requires="wps">
          <w:drawing>
            <wp:anchor distT="0" distB="0" distL="114300" distR="114300" simplePos="0" relativeHeight="251672576" behindDoc="0" locked="0" layoutInCell="1" allowOverlap="1" wp14:anchorId="68FD9D8E" wp14:editId="12B196F9">
              <wp:simplePos x="0" y="0"/>
              <wp:positionH relativeFrom="margin">
                <wp:align>right</wp:align>
              </wp:positionH>
              <wp:positionV relativeFrom="page">
                <wp:posOffset>10147300</wp:posOffset>
              </wp:positionV>
              <wp:extent cx="1731010" cy="243840"/>
              <wp:effectExtent l="0" t="0" r="2540" b="3810"/>
              <wp:wrapNone/>
              <wp:docPr id="16"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4F656332" w14:textId="4530DFA2"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351387011"/>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7F9B4C14" w14:textId="77777777" w:rsidR="00FF013A" w:rsidRPr="002D796E" w:rsidRDefault="00FF013A" w:rsidP="00FF013A">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D9D8E" id="_x0000_t202" coordsize="21600,21600" o:spt="202" path="m,l,21600r21600,l21600,xe">
              <v:stroke joinstyle="miter"/>
              <v:path gradientshapeok="t" o:connecttype="rect"/>
            </v:shapetype>
            <v:shape id="_x0000_s1029" type="#_x0000_t202" style="position:absolute;margin-left:85.1pt;margin-top:799pt;width:136.3pt;height:19.2pt;z-index:25167257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" fillcolor="white [3201]" stroked="f" strokeweight=".5pt">
              <v:textbox>
                <w:txbxContent>
                  <w:p w14:paraId="4F656332" w14:textId="4530DFA2"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351387011"/>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7F9B4C14" w14:textId="77777777" w:rsidR="00FF013A" w:rsidRPr="002D796E" w:rsidRDefault="00FF013A" w:rsidP="00FF013A">
                    <w:pPr>
                      <w:jc w:val="right"/>
                      <w:rPr>
                        <w:rFonts w:ascii="Arial" w:hAnsi="Arial" w:cs="Arial"/>
                        <w:color w:val="00B0F0"/>
                        <w:sz w:val="18"/>
                        <w:szCs w:val="18"/>
                        <w:lang w:val="en-AU"/>
                      </w:rPr>
                    </w:pPr>
                  </w:p>
                </w:txbxContent>
              </v:textbox>
              <w10:wrap anchorx="margin" anchory="page"/>
            </v:shape>
          </w:pict>
        </mc:Fallback>
      </mc:AlternateContent>
    </w:r>
    <w:r w:rsidR="00404DB8">
      <w:rPr>
        <w:noProof/>
        <w:lang w:val="en-AU" w:eastAsia="en-AU" w:bidi="ar-SA"/>
      </w:rPr>
      <mc:AlternateContent>
        <mc:Choice Requires="wps">
          <w:drawing>
            <wp:anchor distT="0" distB="0" distL="114300" distR="114300" simplePos="0" relativeHeight="251663360" behindDoc="0" locked="0" layoutInCell="1" allowOverlap="1" wp14:anchorId="7F68334C" wp14:editId="577BCCD6">
              <wp:simplePos x="0" y="0"/>
              <wp:positionH relativeFrom="column">
                <wp:posOffset>1667510</wp:posOffset>
              </wp:positionH>
              <wp:positionV relativeFrom="paragraph">
                <wp:posOffset>145415</wp:posOffset>
              </wp:positionV>
              <wp:extent cx="3530600" cy="393700"/>
              <wp:effectExtent l="0" t="0" r="0" b="6350"/>
              <wp:wrapNone/>
              <wp:docPr id="2" name="Text Box 3"/>
              <wp:cNvGraphicFramePr/>
              <a:graphic xmlns:a="http://schemas.openxmlformats.org/drawingml/2006/main">
                <a:graphicData uri="http://schemas.microsoft.com/office/word/2010/wordprocessingShape">
                  <wps:wsp>
                    <wps:cNvSpPr txBox="1"/>
                    <wps:spPr>
                      <a:xfrm>
                        <a:off x="0" y="0"/>
                        <a:ext cx="3530600" cy="393700"/>
                      </a:xfrm>
                      <a:prstGeom prst="rect">
                        <a:avLst/>
                      </a:prstGeom>
                      <a:solidFill>
                        <a:schemeClr val="lt1"/>
                      </a:solidFill>
                      <a:ln w="6350">
                        <a:noFill/>
                      </a:ln>
                    </wps:spPr>
                    <wps:txbx>
                      <w:txbxContent>
                        <w:p w14:paraId="582E1AB6" w14:textId="77777777" w:rsidR="000E41FD" w:rsidRPr="00404DB8" w:rsidRDefault="00404DB8" w:rsidP="000E41FD">
                          <w:pPr>
                            <w:rPr>
                              <w:rFonts w:ascii="Arial" w:hAnsi="Arial" w:cs="Arial"/>
                              <w:color w:val="BFBFBF" w:themeColor="background1" w:themeShade="BF"/>
                              <w:sz w:val="16"/>
                              <w:szCs w:val="20"/>
                              <w:lang w:val="en-AU"/>
                            </w:rPr>
                          </w:pPr>
                          <w:proofErr w:type="spellStart"/>
                          <w:r w:rsidRPr="00404DB8">
                            <w:rPr>
                              <w:rFonts w:ascii="Arial" w:hAnsi="Arial" w:cs="Arial"/>
                              <w:color w:val="BFBFBF" w:themeColor="background1" w:themeShade="BF"/>
                              <w:sz w:val="16"/>
                              <w:szCs w:val="20"/>
                              <w:lang w:val="en-AU"/>
                            </w:rPr>
                            <w:t>Titling_EPP_OHP</w:t>
                          </w:r>
                          <w:proofErr w:type="spellEnd"/>
                          <w:r w:rsidRPr="00404DB8">
                            <w:rPr>
                              <w:rFonts w:ascii="Arial" w:hAnsi="Arial" w:cs="Arial"/>
                              <w:color w:val="BFBFBF" w:themeColor="background1" w:themeShade="BF"/>
                              <w:sz w:val="16"/>
                              <w:szCs w:val="20"/>
                              <w:lang w:val="en-AU"/>
                            </w:rPr>
                            <w:t xml:space="preserve"> Portfolio Submission Cover Sheet v1.0 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334C" id="_x0000_s1030" type="#_x0000_t202" style="position:absolute;margin-left:131.3pt;margin-top:11.45pt;width:278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" fillcolor="white [3201]" stroked="f" strokeweight=".5pt">
              <v:textbox>
                <w:txbxContent>
                  <w:p w14:paraId="582E1AB6" w14:textId="77777777" w:rsidR="000E41FD" w:rsidRPr="00404DB8" w:rsidRDefault="00404DB8" w:rsidP="000E41FD">
                    <w:pPr>
                      <w:rPr>
                        <w:rFonts w:ascii="Arial" w:hAnsi="Arial" w:cs="Arial"/>
                        <w:color w:val="BFBFBF" w:themeColor="background1" w:themeShade="BF"/>
                        <w:sz w:val="16"/>
                        <w:szCs w:val="20"/>
                        <w:lang w:val="en-AU"/>
                      </w:rPr>
                    </w:pPr>
                    <w:proofErr w:type="spellStart"/>
                    <w:r w:rsidRPr="00404DB8">
                      <w:rPr>
                        <w:rFonts w:ascii="Arial" w:hAnsi="Arial" w:cs="Arial"/>
                        <w:color w:val="BFBFBF" w:themeColor="background1" w:themeShade="BF"/>
                        <w:sz w:val="16"/>
                        <w:szCs w:val="20"/>
                        <w:lang w:val="en-AU"/>
                      </w:rPr>
                      <w:t>Titling_EPP_OHP</w:t>
                    </w:r>
                    <w:proofErr w:type="spellEnd"/>
                    <w:r w:rsidRPr="00404DB8">
                      <w:rPr>
                        <w:rFonts w:ascii="Arial" w:hAnsi="Arial" w:cs="Arial"/>
                        <w:color w:val="BFBFBF" w:themeColor="background1" w:themeShade="BF"/>
                        <w:sz w:val="16"/>
                        <w:szCs w:val="20"/>
                        <w:lang w:val="en-AU"/>
                      </w:rPr>
                      <w:t xml:space="preserve"> Portfolio Submission Cover Sheet v1.0 July 2024</w:t>
                    </w:r>
                  </w:p>
                </w:txbxContent>
              </v:textbox>
            </v:shape>
          </w:pict>
        </mc:Fallback>
      </mc:AlternateContent>
    </w:r>
    <w:r w:rsidR="00404DB8">
      <w:rPr>
        <w:noProof/>
        <w:lang w:val="en-AU" w:eastAsia="en-AU" w:bidi="ar-SA"/>
      </w:rPr>
      <w:drawing>
        <wp:anchor distT="0" distB="0" distL="114300" distR="114300" simplePos="0" relativeHeight="251659264" behindDoc="1" locked="0" layoutInCell="1" allowOverlap="1" wp14:anchorId="1656321F" wp14:editId="03CD8AE9">
          <wp:simplePos x="0" y="0"/>
          <wp:positionH relativeFrom="page">
            <wp:posOffset>71755</wp:posOffset>
          </wp:positionH>
          <wp:positionV relativeFrom="page">
            <wp:align>bottom</wp:align>
          </wp:positionV>
          <wp:extent cx="7609840" cy="901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07666432" w14:textId="3B094F91" w:rsidR="000D2E7E" w:rsidRDefault="00FF013A" w:rsidP="00FF013A">
    <w:pPr>
      <w:pStyle w:val="Footer"/>
      <w:tabs>
        <w:tab w:val="clear" w:pos="4513"/>
        <w:tab w:val="clear" w:pos="9026"/>
        <w:tab w:val="left" w:pos="837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779EB" w14:textId="77777777" w:rsidR="00674434" w:rsidRDefault="0067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2B3C" w14:textId="77777777" w:rsidR="008371C8" w:rsidRDefault="008371C8" w:rsidP="00D04D01">
      <w:pPr>
        <w:spacing w:after="0" w:line="240" w:lineRule="auto"/>
      </w:pPr>
      <w:r>
        <w:separator/>
      </w:r>
    </w:p>
  </w:footnote>
  <w:footnote w:type="continuationSeparator" w:id="0">
    <w:p w14:paraId="2FB38485" w14:textId="77777777" w:rsidR="008371C8" w:rsidRDefault="008371C8"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D382" w14:textId="77777777" w:rsidR="00674434" w:rsidRDefault="00674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5B50" w14:textId="063E29B8" w:rsidR="00685A32" w:rsidRDefault="00674434"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8E3069A" wp14:editId="3F6E45F9">
              <wp:simplePos x="0" y="0"/>
              <wp:positionH relativeFrom="column">
                <wp:posOffset>-408940</wp:posOffset>
              </wp:positionH>
              <wp:positionV relativeFrom="paragraph">
                <wp:posOffset>349250</wp:posOffset>
              </wp:positionV>
              <wp:extent cx="4648200" cy="628650"/>
              <wp:effectExtent l="0" t="0" r="0" b="0"/>
              <wp:wrapNone/>
              <wp:docPr id="1196680315" name="Text Box 2"/>
              <wp:cNvGraphicFramePr/>
              <a:graphic xmlns:a="http://schemas.openxmlformats.org/drawingml/2006/main">
                <a:graphicData uri="http://schemas.microsoft.com/office/word/2010/wordprocessingShape">
                  <wps:wsp>
                    <wps:cNvSpPr txBox="1"/>
                    <wps:spPr>
                      <a:xfrm>
                        <a:off x="0" y="0"/>
                        <a:ext cx="4648200" cy="628650"/>
                      </a:xfrm>
                      <a:prstGeom prst="rect">
                        <a:avLst/>
                      </a:prstGeom>
                      <a:noFill/>
                      <a:ln w="6350">
                        <a:noFill/>
                      </a:ln>
                    </wps:spPr>
                    <wps:txbx>
                      <w:txbxContent>
                        <w:p w14:paraId="7F56B03B" w14:textId="1AC92015" w:rsidR="007C3B19" w:rsidRPr="007C3B19" w:rsidRDefault="00404DB8">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Pr>
                              <w:rFonts w:ascii="Arial" w:hAnsi="Arial" w:cs="Arial"/>
                              <w:color w:val="FFFFFF" w:themeColor="background1"/>
                              <w:sz w:val="32"/>
                              <w:szCs w:val="32"/>
                              <w:lang w:val="en-AU"/>
                            </w:rPr>
                            <w:t xml:space="preserve">OHP </w:t>
                          </w:r>
                          <w:r w:rsidR="00674434">
                            <w:rPr>
                              <w:rFonts w:ascii="Arial" w:hAnsi="Arial" w:cs="Arial"/>
                              <w:color w:val="FFFFFF" w:themeColor="background1"/>
                              <w:sz w:val="32"/>
                              <w:szCs w:val="32"/>
                              <w:lang w:val="en-AU"/>
                            </w:rPr>
                            <w:t>Portfolio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3069A" id="_x0000_t202" coordsize="21600,21600" o:spt="202" path="m,l,21600r21600,l21600,xe">
              <v:stroke joinstyle="miter"/>
              <v:path gradientshapeok="t" o:connecttype="rect"/>
            </v:shapetype>
            <v:shape id="Text Box 2" o:spid="_x0000_s1026" type="#_x0000_t202" style="position:absolute;left:0;text-align:left;margin-left:-32.2pt;margin-top:27.5pt;width:366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" filled="f" stroked="f" strokeweight=".5pt">
              <v:textbox>
                <w:txbxContent>
                  <w:p w14:paraId="7F56B03B" w14:textId="1AC92015" w:rsidR="007C3B19" w:rsidRPr="007C3B19" w:rsidRDefault="00404DB8">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Pr>
                        <w:rFonts w:ascii="Arial" w:hAnsi="Arial" w:cs="Arial"/>
                        <w:color w:val="FFFFFF" w:themeColor="background1"/>
                        <w:sz w:val="32"/>
                        <w:szCs w:val="32"/>
                        <w:lang w:val="en-AU"/>
                      </w:rPr>
                      <w:t xml:space="preserve">OHP </w:t>
                    </w:r>
                    <w:r w:rsidR="00674434">
                      <w:rPr>
                        <w:rFonts w:ascii="Arial" w:hAnsi="Arial" w:cs="Arial"/>
                        <w:color w:val="FFFFFF" w:themeColor="background1"/>
                        <w:sz w:val="32"/>
                        <w:szCs w:val="32"/>
                        <w:lang w:val="en-AU"/>
                      </w:rPr>
                      <w:t>Portfolio Submission Template</w:t>
                    </w:r>
                  </w:p>
                </w:txbxContent>
              </v:textbox>
            </v:shape>
          </w:pict>
        </mc:Fallback>
      </mc:AlternateContent>
    </w:r>
    <w:r w:rsidR="00FF013A">
      <w:rPr>
        <w:noProof/>
        <w:lang w:val="en-AU" w:eastAsia="en-AU" w:bidi="ar-SA"/>
      </w:rPr>
      <mc:AlternateContent>
        <mc:Choice Requires="wps">
          <w:drawing>
            <wp:anchor distT="0" distB="0" distL="114300" distR="114300" simplePos="0" relativeHeight="251671552" behindDoc="0" locked="0" layoutInCell="1" allowOverlap="1" wp14:anchorId="5403E32E" wp14:editId="20E4B0F4">
              <wp:simplePos x="0" y="0"/>
              <wp:positionH relativeFrom="column">
                <wp:posOffset>4632960</wp:posOffset>
              </wp:positionH>
              <wp:positionV relativeFrom="paragraph">
                <wp:posOffset>-2908300</wp:posOffset>
              </wp:positionV>
              <wp:extent cx="1731010" cy="243840"/>
              <wp:effectExtent l="0" t="0" r="0" b="0"/>
              <wp:wrapNone/>
              <wp:docPr id="15"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026CE5F5" w14:textId="1ED8AEB7"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953016420"/>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26BEA67F" w14:textId="77777777" w:rsidR="00FF013A" w:rsidRPr="002D796E" w:rsidRDefault="00FF013A" w:rsidP="00FF013A">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3E32E" id="_x0000_t202" coordsize="21600,21600" o:spt="202" path="m,l,21600r21600,l21600,xe">
              <v:stroke joinstyle="miter"/>
              <v:path gradientshapeok="t" o:connecttype="rect"/>
            </v:shapetype>
            <v:shape id="Text Box 3" o:spid="_x0000_s1027" type="#_x0000_t202" style="position:absolute;left:0;text-align:left;margin-left:364.8pt;margin-top:-229pt;width:136.3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" fillcolor="white [3201]" stroked="f" strokeweight=".5pt">
              <v:textbox>
                <w:txbxContent>
                  <w:p w14:paraId="026CE5F5" w14:textId="1ED8AEB7"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953016420"/>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26BEA67F" w14:textId="77777777" w:rsidR="00FF013A" w:rsidRPr="002D796E" w:rsidRDefault="00FF013A" w:rsidP="00FF013A">
                    <w:pPr>
                      <w:jc w:val="right"/>
                      <w:rPr>
                        <w:rFonts w:ascii="Arial" w:hAnsi="Arial" w:cs="Arial"/>
                        <w:color w:val="00B0F0"/>
                        <w:sz w:val="18"/>
                        <w:szCs w:val="18"/>
                        <w:lang w:val="en-AU"/>
                      </w:rPr>
                    </w:pPr>
                  </w:p>
                </w:txbxContent>
              </v:textbox>
            </v:shape>
          </w:pict>
        </mc:Fallback>
      </mc:AlternateContent>
    </w:r>
    <w:r w:rsidR="00FF013A">
      <w:rPr>
        <w:noProof/>
        <w:lang w:val="en-AU" w:eastAsia="en-AU" w:bidi="ar-SA"/>
      </w:rPr>
      <mc:AlternateContent>
        <mc:Choice Requires="wps">
          <w:drawing>
            <wp:anchor distT="0" distB="0" distL="114300" distR="114300" simplePos="0" relativeHeight="251669504" behindDoc="0" locked="0" layoutInCell="1" allowOverlap="1" wp14:anchorId="133BD432" wp14:editId="4AAA7041">
              <wp:simplePos x="0" y="0"/>
              <wp:positionH relativeFrom="margin">
                <wp:align>right</wp:align>
              </wp:positionH>
              <wp:positionV relativeFrom="paragraph">
                <wp:posOffset>-3063240</wp:posOffset>
              </wp:positionV>
              <wp:extent cx="1731010" cy="243840"/>
              <wp:effectExtent l="0" t="0" r="2540" b="3810"/>
              <wp:wrapNone/>
              <wp:docPr id="664473214"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35955F24" w14:textId="004B85ED"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3E6FA6F2" w14:textId="77777777" w:rsidR="00FF013A" w:rsidRPr="002D796E" w:rsidRDefault="00FF013A" w:rsidP="00FF013A">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D432" id="_x0000_s1028" type="#_x0000_t202" style="position:absolute;left:0;text-align:left;margin-left:85.1pt;margin-top:-241.2pt;width:136.3pt;height:19.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" fillcolor="white [3201]" stroked="f" strokeweight=".5pt">
              <v:textbox>
                <w:txbxContent>
                  <w:p w14:paraId="35955F24" w14:textId="004B85ED" w:rsidR="00FF013A" w:rsidRPr="00855983" w:rsidRDefault="0022491F" w:rsidP="00FF013A">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FF013A" w:rsidRPr="00855983">
                          <w:rPr>
                            <w:rFonts w:ascii="Arial" w:hAnsi="Arial" w:cs="Arial"/>
                            <w:color w:val="00B0F0"/>
                            <w:sz w:val="16"/>
                            <w:szCs w:val="16"/>
                          </w:rPr>
                          <w:t xml:space="preserve">Page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PAGE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3</w:t>
                        </w:r>
                        <w:r w:rsidR="00FF013A" w:rsidRPr="00855983">
                          <w:rPr>
                            <w:rFonts w:ascii="Arial" w:hAnsi="Arial" w:cs="Arial"/>
                            <w:b/>
                            <w:bCs/>
                            <w:color w:val="00B0F0"/>
                            <w:sz w:val="16"/>
                            <w:szCs w:val="16"/>
                          </w:rPr>
                          <w:fldChar w:fldCharType="end"/>
                        </w:r>
                        <w:r w:rsidR="00FF013A" w:rsidRPr="00855983">
                          <w:rPr>
                            <w:rFonts w:ascii="Arial" w:hAnsi="Arial" w:cs="Arial"/>
                            <w:color w:val="00B0F0"/>
                            <w:sz w:val="16"/>
                            <w:szCs w:val="16"/>
                          </w:rPr>
                          <w:t xml:space="preserve"> of </w:t>
                        </w:r>
                        <w:r w:rsidR="00FF013A" w:rsidRPr="00855983">
                          <w:rPr>
                            <w:rFonts w:ascii="Arial" w:hAnsi="Arial" w:cs="Arial"/>
                            <w:b/>
                            <w:bCs/>
                            <w:color w:val="00B0F0"/>
                            <w:sz w:val="16"/>
                            <w:szCs w:val="16"/>
                          </w:rPr>
                          <w:fldChar w:fldCharType="begin"/>
                        </w:r>
                        <w:r w:rsidR="00FF013A" w:rsidRPr="00855983">
                          <w:rPr>
                            <w:rFonts w:ascii="Arial" w:hAnsi="Arial" w:cs="Arial"/>
                            <w:b/>
                            <w:bCs/>
                            <w:color w:val="00B0F0"/>
                            <w:sz w:val="16"/>
                            <w:szCs w:val="16"/>
                          </w:rPr>
                          <w:instrText xml:space="preserve"> NUMPAGES  </w:instrText>
                        </w:r>
                        <w:r w:rsidR="00FF013A" w:rsidRPr="00855983">
                          <w:rPr>
                            <w:rFonts w:ascii="Arial" w:hAnsi="Arial" w:cs="Arial"/>
                            <w:b/>
                            <w:bCs/>
                            <w:color w:val="00B0F0"/>
                            <w:sz w:val="16"/>
                            <w:szCs w:val="16"/>
                          </w:rPr>
                          <w:fldChar w:fldCharType="separate"/>
                        </w:r>
                        <w:r>
                          <w:rPr>
                            <w:rFonts w:ascii="Arial" w:hAnsi="Arial" w:cs="Arial"/>
                            <w:b/>
                            <w:bCs/>
                            <w:noProof/>
                            <w:color w:val="00B0F0"/>
                            <w:sz w:val="16"/>
                            <w:szCs w:val="16"/>
                          </w:rPr>
                          <w:t>6</w:t>
                        </w:r>
                        <w:r w:rsidR="00FF013A" w:rsidRPr="00855983">
                          <w:rPr>
                            <w:rFonts w:ascii="Arial" w:hAnsi="Arial" w:cs="Arial"/>
                            <w:b/>
                            <w:bCs/>
                            <w:color w:val="00B0F0"/>
                            <w:sz w:val="16"/>
                            <w:szCs w:val="16"/>
                          </w:rPr>
                          <w:fldChar w:fldCharType="end"/>
                        </w:r>
                      </w:sdtContent>
                    </w:sdt>
                  </w:p>
                  <w:p w14:paraId="3E6FA6F2" w14:textId="77777777" w:rsidR="00FF013A" w:rsidRPr="002D796E" w:rsidRDefault="00FF013A" w:rsidP="00FF013A">
                    <w:pPr>
                      <w:jc w:val="right"/>
                      <w:rPr>
                        <w:rFonts w:ascii="Arial" w:hAnsi="Arial" w:cs="Arial"/>
                        <w:color w:val="00B0F0"/>
                        <w:sz w:val="18"/>
                        <w:szCs w:val="18"/>
                        <w:lang w:val="en-AU"/>
                      </w:rPr>
                    </w:pPr>
                  </w:p>
                </w:txbxContent>
              </v:textbox>
              <w10:wrap anchorx="margin"/>
            </v:shape>
          </w:pict>
        </mc:Fallback>
      </mc:AlternateContent>
    </w:r>
    <w:r w:rsidR="00E45894">
      <w:rPr>
        <w:noProof/>
        <w:lang w:val="en-AU" w:eastAsia="en-AU" w:bidi="ar-SA"/>
      </w:rPr>
      <w:drawing>
        <wp:inline distT="0" distB="0" distL="0" distR="0" wp14:anchorId="6A02D77C" wp14:editId="3A5BEED5">
          <wp:extent cx="10687050" cy="10833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87050" cy="1083310"/>
                  </a:xfrm>
                  <a:prstGeom prst="rect">
                    <a:avLst/>
                  </a:prstGeom>
                  <a:noFill/>
                  <a:ln>
                    <a:noFill/>
                  </a:ln>
                </pic:spPr>
              </pic:pic>
            </a:graphicData>
          </a:graphic>
        </wp:inline>
      </w:drawing>
    </w:r>
  </w:p>
  <w:p w14:paraId="41EDF2DD" w14:textId="7E74D7DD"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0A88" w14:textId="77777777" w:rsidR="00674434" w:rsidRDefault="00674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6A0B" w14:textId="14CF2E29" w:rsidR="00143D00" w:rsidRDefault="00FF013A" w:rsidP="00143D00">
    <w:pPr>
      <w:pStyle w:val="Header"/>
      <w:tabs>
        <w:tab w:val="clear" w:pos="4513"/>
        <w:tab w:val="clear" w:pos="9026"/>
        <w:tab w:val="left" w:pos="8940"/>
      </w:tabs>
      <w:ind w:left="-1134" w:hanging="283"/>
    </w:pPr>
    <w:r>
      <w:rPr>
        <w:noProof/>
        <w:lang w:val="en-AU" w:eastAsia="en-AU" w:bidi="ar-SA"/>
      </w:rPr>
      <mc:AlternateContent>
        <mc:Choice Requires="wps">
          <w:drawing>
            <wp:anchor distT="0" distB="0" distL="114300" distR="114300" simplePos="0" relativeHeight="251665408" behindDoc="0" locked="0" layoutInCell="1" allowOverlap="1" wp14:anchorId="62392937" wp14:editId="71F0F728">
              <wp:simplePos x="0" y="0"/>
              <wp:positionH relativeFrom="column">
                <wp:posOffset>7989570</wp:posOffset>
              </wp:positionH>
              <wp:positionV relativeFrom="paragraph">
                <wp:posOffset>-2934335</wp:posOffset>
              </wp:positionV>
              <wp:extent cx="1057910" cy="28575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1057910" cy="285750"/>
                      </a:xfrm>
                      <a:prstGeom prst="rect">
                        <a:avLst/>
                      </a:prstGeom>
                      <a:solidFill>
                        <a:schemeClr val="lt1"/>
                      </a:solidFill>
                      <a:ln w="6350">
                        <a:noFill/>
                      </a:ln>
                    </wps:spPr>
                    <wps:txbx>
                      <w:txbxContent>
                        <w:p w14:paraId="7C99978A" w14:textId="43865923" w:rsidR="000E41FD" w:rsidRPr="000257CB" w:rsidRDefault="000E41FD" w:rsidP="000E41FD">
                          <w:pPr>
                            <w:jc w:val="right"/>
                            <w:rPr>
                              <w:rFonts w:ascii="Arial" w:hAnsi="Arial" w:cs="Arial"/>
                              <w:color w:val="00B0F0"/>
                              <w:sz w:val="18"/>
                              <w:szCs w:val="18"/>
                              <w:lang w:val="en-AU"/>
                            </w:rPr>
                          </w:pPr>
                          <w:r w:rsidRPr="000257CB">
                            <w:rPr>
                              <w:rFonts w:ascii="Arial" w:hAnsi="Arial" w:cs="Arial"/>
                              <w:color w:val="00B0F0"/>
                              <w:sz w:val="18"/>
                              <w:szCs w:val="18"/>
                              <w:lang w:val="en-AU"/>
                            </w:rPr>
                            <w:t xml:space="preserve">Page | </w:t>
                          </w:r>
                          <w:r w:rsidRPr="000257CB">
                            <w:rPr>
                              <w:rFonts w:ascii="Arial" w:hAnsi="Arial" w:cs="Arial"/>
                              <w:color w:val="00B0F0"/>
                              <w:sz w:val="18"/>
                              <w:szCs w:val="18"/>
                              <w:lang w:val="en-AU"/>
                            </w:rPr>
                            <w:fldChar w:fldCharType="begin"/>
                          </w:r>
                          <w:r w:rsidRPr="000257CB">
                            <w:rPr>
                              <w:rFonts w:ascii="Arial" w:hAnsi="Arial" w:cs="Arial"/>
                              <w:color w:val="00B0F0"/>
                              <w:sz w:val="18"/>
                              <w:szCs w:val="18"/>
                              <w:lang w:val="en-AU"/>
                            </w:rPr>
                            <w:instrText xml:space="preserve"> PAGE   \* MERGEFORMAT </w:instrText>
                          </w:r>
                          <w:r w:rsidRPr="000257CB">
                            <w:rPr>
                              <w:rFonts w:ascii="Arial" w:hAnsi="Arial" w:cs="Arial"/>
                              <w:color w:val="00B0F0"/>
                              <w:sz w:val="18"/>
                              <w:szCs w:val="18"/>
                              <w:lang w:val="en-AU"/>
                            </w:rPr>
                            <w:fldChar w:fldCharType="separate"/>
                          </w:r>
                          <w:r w:rsidR="0022491F">
                            <w:rPr>
                              <w:rFonts w:ascii="Arial" w:hAnsi="Arial" w:cs="Arial"/>
                              <w:noProof/>
                              <w:color w:val="00B0F0"/>
                              <w:sz w:val="18"/>
                              <w:szCs w:val="18"/>
                              <w:lang w:val="en-AU"/>
                            </w:rPr>
                            <w:t>3</w:t>
                          </w:r>
                          <w:r w:rsidRPr="000257CB">
                            <w:rPr>
                              <w:rFonts w:ascii="Arial" w:hAnsi="Arial" w:cs="Arial"/>
                              <w:noProof/>
                              <w:color w:val="00B0F0"/>
                              <w:sz w:val="18"/>
                              <w:szCs w:val="18"/>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2937" id="_x0000_t202" coordsize="21600,21600" o:spt="202" path="m,l,21600r21600,l21600,xe">
              <v:stroke joinstyle="miter"/>
              <v:path gradientshapeok="t" o:connecttype="rect"/>
            </v:shapetype>
            <v:shape id="_x0000_s1031" type="#_x0000_t202" style="position:absolute;left:0;text-align:left;margin-left:629.1pt;margin-top:-231.05pt;width:83.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" fillcolor="white [3201]" stroked="f" strokeweight=".5pt">
              <v:textbox>
                <w:txbxContent>
                  <w:p w14:paraId="7C99978A" w14:textId="43865923" w:rsidR="000E41FD" w:rsidRPr="000257CB" w:rsidRDefault="000E41FD" w:rsidP="000E41FD">
                    <w:pPr>
                      <w:jc w:val="right"/>
                      <w:rPr>
                        <w:rFonts w:ascii="Arial" w:hAnsi="Arial" w:cs="Arial"/>
                        <w:color w:val="00B0F0"/>
                        <w:sz w:val="18"/>
                        <w:szCs w:val="18"/>
                        <w:lang w:val="en-AU"/>
                      </w:rPr>
                    </w:pPr>
                    <w:r w:rsidRPr="000257CB">
                      <w:rPr>
                        <w:rFonts w:ascii="Arial" w:hAnsi="Arial" w:cs="Arial"/>
                        <w:color w:val="00B0F0"/>
                        <w:sz w:val="18"/>
                        <w:szCs w:val="18"/>
                        <w:lang w:val="en-AU"/>
                      </w:rPr>
                      <w:t xml:space="preserve">Page | </w:t>
                    </w:r>
                    <w:r w:rsidRPr="000257CB">
                      <w:rPr>
                        <w:rFonts w:ascii="Arial" w:hAnsi="Arial" w:cs="Arial"/>
                        <w:color w:val="00B0F0"/>
                        <w:sz w:val="18"/>
                        <w:szCs w:val="18"/>
                        <w:lang w:val="en-AU"/>
                      </w:rPr>
                      <w:fldChar w:fldCharType="begin"/>
                    </w:r>
                    <w:r w:rsidRPr="000257CB">
                      <w:rPr>
                        <w:rFonts w:ascii="Arial" w:hAnsi="Arial" w:cs="Arial"/>
                        <w:color w:val="00B0F0"/>
                        <w:sz w:val="18"/>
                        <w:szCs w:val="18"/>
                        <w:lang w:val="en-AU"/>
                      </w:rPr>
                      <w:instrText xml:space="preserve"> PAGE   \* MERGEFORMAT </w:instrText>
                    </w:r>
                    <w:r w:rsidRPr="000257CB">
                      <w:rPr>
                        <w:rFonts w:ascii="Arial" w:hAnsi="Arial" w:cs="Arial"/>
                        <w:color w:val="00B0F0"/>
                        <w:sz w:val="18"/>
                        <w:szCs w:val="18"/>
                        <w:lang w:val="en-AU"/>
                      </w:rPr>
                      <w:fldChar w:fldCharType="separate"/>
                    </w:r>
                    <w:r w:rsidR="0022491F">
                      <w:rPr>
                        <w:rFonts w:ascii="Arial" w:hAnsi="Arial" w:cs="Arial"/>
                        <w:noProof/>
                        <w:color w:val="00B0F0"/>
                        <w:sz w:val="18"/>
                        <w:szCs w:val="18"/>
                        <w:lang w:val="en-AU"/>
                      </w:rPr>
                      <w:t>3</w:t>
                    </w:r>
                    <w:r w:rsidRPr="000257CB">
                      <w:rPr>
                        <w:rFonts w:ascii="Arial" w:hAnsi="Arial" w:cs="Arial"/>
                        <w:noProof/>
                        <w:color w:val="00B0F0"/>
                        <w:sz w:val="18"/>
                        <w:szCs w:val="18"/>
                        <w:lang w:val="en-AU"/>
                      </w:rPr>
                      <w:fldChar w:fldCharType="end"/>
                    </w:r>
                  </w:p>
                </w:txbxContent>
              </v:textbox>
            </v:shape>
          </w:pict>
        </mc:Fallback>
      </mc:AlternateContent>
    </w:r>
    <w:r w:rsidR="00143D00">
      <w:rPr>
        <w:noProof/>
        <w:lang w:val="en-AU" w:eastAsia="en-AU" w:bidi="ar-SA"/>
      </w:rPr>
      <w:drawing>
        <wp:inline distT="0" distB="0" distL="0" distR="0" wp14:anchorId="66CB53CA" wp14:editId="114C4DB9">
          <wp:extent cx="10699750" cy="126492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2246" cy="1265215"/>
                  </a:xfrm>
                  <a:prstGeom prst="rect">
                    <a:avLst/>
                  </a:prstGeom>
                  <a:noFill/>
                  <a:ln>
                    <a:noFill/>
                  </a:ln>
                </pic:spPr>
              </pic:pic>
            </a:graphicData>
          </a:graphic>
        </wp:inline>
      </w:drawing>
    </w:r>
    <w:r w:rsidR="00143D00">
      <w:rPr>
        <w:noProof/>
        <w:lang w:val="en-AU" w:eastAsia="en-AU" w:bidi="ar-SA"/>
      </w:rPr>
      <mc:AlternateContent>
        <mc:Choice Requires="wps">
          <w:drawing>
            <wp:anchor distT="0" distB="0" distL="114300" distR="114300" simplePos="0" relativeHeight="251667456" behindDoc="0" locked="0" layoutInCell="1" allowOverlap="1" wp14:anchorId="1F91629D" wp14:editId="2780F3C2">
              <wp:simplePos x="0" y="0"/>
              <wp:positionH relativeFrom="column">
                <wp:posOffset>-412115</wp:posOffset>
              </wp:positionH>
              <wp:positionV relativeFrom="paragraph">
                <wp:posOffset>349250</wp:posOffset>
              </wp:positionV>
              <wp:extent cx="4648200" cy="563276"/>
              <wp:effectExtent l="0" t="0" r="0" b="0"/>
              <wp:wrapNone/>
              <wp:docPr id="13" name="Text Box 2"/>
              <wp:cNvGraphicFramePr/>
              <a:graphic xmlns:a="http://schemas.openxmlformats.org/drawingml/2006/main">
                <a:graphicData uri="http://schemas.microsoft.com/office/word/2010/wordprocessingShape">
                  <wps:wsp>
                    <wps:cNvSpPr txBox="1"/>
                    <wps:spPr>
                      <a:xfrm>
                        <a:off x="0" y="0"/>
                        <a:ext cx="4648200" cy="563276"/>
                      </a:xfrm>
                      <a:prstGeom prst="rect">
                        <a:avLst/>
                      </a:prstGeom>
                      <a:noFill/>
                      <a:ln w="6350">
                        <a:noFill/>
                      </a:ln>
                    </wps:spPr>
                    <wps:txbx>
                      <w:txbxContent>
                        <w:p w14:paraId="78E96F0F" w14:textId="77777777" w:rsidR="00143D00" w:rsidRPr="007C3B19" w:rsidRDefault="00143D00">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Pr="007C3B19">
                            <w:rPr>
                              <w:rFonts w:ascii="Arial" w:hAnsi="Arial" w:cs="Arial"/>
                              <w:color w:val="FFFFFF" w:themeColor="background1"/>
                              <w:sz w:val="32"/>
                              <w:szCs w:val="32"/>
                              <w:lang w:val="en-AU"/>
                            </w:rPr>
                            <w:br/>
                          </w:r>
                          <w:r>
                            <w:rPr>
                              <w:rFonts w:ascii="Arial" w:hAnsi="Arial" w:cs="Arial"/>
                              <w:color w:val="FFFFFF" w:themeColor="background1"/>
                              <w:sz w:val="32"/>
                              <w:szCs w:val="32"/>
                              <w:lang w:val="en-AU"/>
                            </w:rPr>
                            <w:t>OHP Portfolio Submission Cover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629D" id="_x0000_s1032" type="#_x0000_t202" style="position:absolute;left:0;text-align:left;margin-left:-32.45pt;margin-top:27.5pt;width:366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" filled="f" stroked="f" strokeweight=".5pt">
              <v:textbox>
                <w:txbxContent>
                  <w:p w14:paraId="78E96F0F" w14:textId="77777777" w:rsidR="00143D00" w:rsidRPr="007C3B19" w:rsidRDefault="00143D00">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Pr="007C3B19">
                      <w:rPr>
                        <w:rFonts w:ascii="Arial" w:hAnsi="Arial" w:cs="Arial"/>
                        <w:color w:val="FFFFFF" w:themeColor="background1"/>
                        <w:sz w:val="32"/>
                        <w:szCs w:val="32"/>
                        <w:lang w:val="en-AU"/>
                      </w:rPr>
                      <w:br/>
                    </w:r>
                    <w:r>
                      <w:rPr>
                        <w:rFonts w:ascii="Arial" w:hAnsi="Arial" w:cs="Arial"/>
                        <w:color w:val="FFFFFF" w:themeColor="background1"/>
                        <w:sz w:val="32"/>
                        <w:szCs w:val="32"/>
                        <w:lang w:val="en-AU"/>
                      </w:rPr>
                      <w:t>OHP Portfolio Submission Cover Sheet</w:t>
                    </w:r>
                  </w:p>
                </w:txbxContent>
              </v:textbox>
            </v:shape>
          </w:pict>
        </mc:Fallback>
      </mc:AlternateContent>
    </w:r>
  </w:p>
  <w:p w14:paraId="113B0091" w14:textId="77777777" w:rsidR="00143D00" w:rsidRDefault="00143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10121A"/>
    <w:multiLevelType w:val="hybridMultilevel"/>
    <w:tmpl w:val="C54C95E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5575A"/>
    <w:multiLevelType w:val="hybridMultilevel"/>
    <w:tmpl w:val="DBE8E0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3" w15:restartNumberingAfterBreak="0">
    <w:nsid w:val="2E177317"/>
    <w:multiLevelType w:val="hybridMultilevel"/>
    <w:tmpl w:val="23AC003E"/>
    <w:lvl w:ilvl="0" w:tplc="0C090005">
      <w:start w:val="1"/>
      <w:numFmt w:val="bullet"/>
      <w:lvlText w:val=""/>
      <w:lvlJc w:val="left"/>
      <w:pPr>
        <w:ind w:left="720" w:hanging="360"/>
      </w:pPr>
      <w:rPr>
        <w:rFonts w:ascii="Wingdings" w:hAnsi="Wingding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5" w15:restartNumberingAfterBreak="0">
    <w:nsid w:val="2EF949CB"/>
    <w:multiLevelType w:val="hybridMultilevel"/>
    <w:tmpl w:val="7D9AF11A"/>
    <w:lvl w:ilvl="0" w:tplc="0F8264D6">
      <w:start w:val="1"/>
      <w:numFmt w:val="decimal"/>
      <w:lvlText w:val="%1."/>
      <w:lvlJc w:val="left"/>
      <w:pPr>
        <w:ind w:left="720" w:hanging="360"/>
      </w:pPr>
      <w:rPr>
        <w:color w:val="1F3864" w:themeColor="accent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43C05"/>
    <w:multiLevelType w:val="hybridMultilevel"/>
    <w:tmpl w:val="98324A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A517C4B"/>
    <w:multiLevelType w:val="hybridMultilevel"/>
    <w:tmpl w:val="34368DF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601031"/>
    <w:multiLevelType w:val="hybridMultilevel"/>
    <w:tmpl w:val="DDFE1DAC"/>
    <w:lvl w:ilvl="0" w:tplc="0C090001">
      <w:start w:val="1"/>
      <w:numFmt w:val="bullet"/>
      <w:lvlText w:val=""/>
      <w:lvlJc w:val="left"/>
      <w:pPr>
        <w:ind w:left="786" w:hanging="360"/>
      </w:pPr>
      <w:rPr>
        <w:rFonts w:ascii="Symbol" w:hAnsi="Symbol" w:hint="default"/>
      </w:rPr>
    </w:lvl>
    <w:lvl w:ilvl="1" w:tplc="D94CB7B0">
      <w:start w:val="1"/>
      <w:numFmt w:val="bullet"/>
      <w:lvlText w:val=""/>
      <w:lvlJc w:val="left"/>
      <w:pPr>
        <w:ind w:left="1506" w:hanging="360"/>
      </w:pPr>
      <w:rPr>
        <w:rFonts w:ascii="Wingdings" w:hAnsi="Wingdings" w:hint="default"/>
        <w:color w:val="auto"/>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24"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8"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9"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9B879D0"/>
    <w:multiLevelType w:val="hybridMultilevel"/>
    <w:tmpl w:val="E12848FA"/>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34"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3"/>
  </w:num>
  <w:num w:numId="2">
    <w:abstractNumId w:val="23"/>
  </w:num>
  <w:num w:numId="3">
    <w:abstractNumId w:val="28"/>
  </w:num>
  <w:num w:numId="4">
    <w:abstractNumId w:val="27"/>
  </w:num>
  <w:num w:numId="5">
    <w:abstractNumId w:val="12"/>
  </w:num>
  <w:num w:numId="6">
    <w:abstractNumId w:val="20"/>
  </w:num>
  <w:num w:numId="7">
    <w:abstractNumId w:val="4"/>
  </w:num>
  <w:num w:numId="8">
    <w:abstractNumId w:val="36"/>
  </w:num>
  <w:num w:numId="9">
    <w:abstractNumId w:val="22"/>
  </w:num>
  <w:num w:numId="10">
    <w:abstractNumId w:val="5"/>
  </w:num>
  <w:num w:numId="11">
    <w:abstractNumId w:val="26"/>
  </w:num>
  <w:num w:numId="12">
    <w:abstractNumId w:val="11"/>
  </w:num>
  <w:num w:numId="13">
    <w:abstractNumId w:val="25"/>
  </w:num>
  <w:num w:numId="14">
    <w:abstractNumId w:val="8"/>
  </w:num>
  <w:num w:numId="15">
    <w:abstractNumId w:val="29"/>
  </w:num>
  <w:num w:numId="16">
    <w:abstractNumId w:val="30"/>
  </w:num>
  <w:num w:numId="17">
    <w:abstractNumId w:val="9"/>
  </w:num>
  <w:num w:numId="18">
    <w:abstractNumId w:val="1"/>
  </w:num>
  <w:num w:numId="19">
    <w:abstractNumId w:val="18"/>
  </w:num>
  <w:num w:numId="20">
    <w:abstractNumId w:val="3"/>
  </w:num>
  <w:num w:numId="21">
    <w:abstractNumId w:val="17"/>
  </w:num>
  <w:num w:numId="22">
    <w:abstractNumId w:val="35"/>
  </w:num>
  <w:num w:numId="23">
    <w:abstractNumId w:val="10"/>
  </w:num>
  <w:num w:numId="24">
    <w:abstractNumId w:val="31"/>
  </w:num>
  <w:num w:numId="25">
    <w:abstractNumId w:val="0"/>
  </w:num>
  <w:num w:numId="26">
    <w:abstractNumId w:val="14"/>
  </w:num>
  <w:num w:numId="27">
    <w:abstractNumId w:val="2"/>
  </w:num>
  <w:num w:numId="28">
    <w:abstractNumId w:val="34"/>
  </w:num>
  <w:num w:numId="29">
    <w:abstractNumId w:val="24"/>
  </w:num>
  <w:num w:numId="30">
    <w:abstractNumId w:val="19"/>
  </w:num>
  <w:num w:numId="31">
    <w:abstractNumId w:val="13"/>
  </w:num>
  <w:num w:numId="32">
    <w:abstractNumId w:val="32"/>
  </w:num>
  <w:num w:numId="33">
    <w:abstractNumId w:val="7"/>
  </w:num>
  <w:num w:numId="34">
    <w:abstractNumId w:val="16"/>
  </w:num>
  <w:num w:numId="35">
    <w:abstractNumId w:val="21"/>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0E41FD"/>
    <w:rsid w:val="00101703"/>
    <w:rsid w:val="001025ED"/>
    <w:rsid w:val="00113AEE"/>
    <w:rsid w:val="00143D00"/>
    <w:rsid w:val="00143DA0"/>
    <w:rsid w:val="00145974"/>
    <w:rsid w:val="00172E14"/>
    <w:rsid w:val="00176E0C"/>
    <w:rsid w:val="00192DD8"/>
    <w:rsid w:val="0019788E"/>
    <w:rsid w:val="001B7C81"/>
    <w:rsid w:val="001C2A70"/>
    <w:rsid w:val="001C5DA0"/>
    <w:rsid w:val="00207B54"/>
    <w:rsid w:val="00211E71"/>
    <w:rsid w:val="00212A3F"/>
    <w:rsid w:val="0022491F"/>
    <w:rsid w:val="00245E18"/>
    <w:rsid w:val="00287895"/>
    <w:rsid w:val="002A1A13"/>
    <w:rsid w:val="00313461"/>
    <w:rsid w:val="00315B61"/>
    <w:rsid w:val="00365B0C"/>
    <w:rsid w:val="003775D0"/>
    <w:rsid w:val="003A0872"/>
    <w:rsid w:val="003A43D0"/>
    <w:rsid w:val="003D4F16"/>
    <w:rsid w:val="00404D73"/>
    <w:rsid w:val="00404DB8"/>
    <w:rsid w:val="00482CAD"/>
    <w:rsid w:val="004C6E89"/>
    <w:rsid w:val="00517473"/>
    <w:rsid w:val="005177EE"/>
    <w:rsid w:val="005365F1"/>
    <w:rsid w:val="00561464"/>
    <w:rsid w:val="00586EEB"/>
    <w:rsid w:val="00594DA9"/>
    <w:rsid w:val="005A3A1F"/>
    <w:rsid w:val="005A7A69"/>
    <w:rsid w:val="0061669D"/>
    <w:rsid w:val="006377F8"/>
    <w:rsid w:val="0065579C"/>
    <w:rsid w:val="0066646B"/>
    <w:rsid w:val="00674434"/>
    <w:rsid w:val="00685A32"/>
    <w:rsid w:val="006F021D"/>
    <w:rsid w:val="00710ED8"/>
    <w:rsid w:val="0071652A"/>
    <w:rsid w:val="00723263"/>
    <w:rsid w:val="00744C1B"/>
    <w:rsid w:val="0074604E"/>
    <w:rsid w:val="007730CE"/>
    <w:rsid w:val="00780C1A"/>
    <w:rsid w:val="00780F6F"/>
    <w:rsid w:val="00783457"/>
    <w:rsid w:val="007861A1"/>
    <w:rsid w:val="007A023B"/>
    <w:rsid w:val="007C3B19"/>
    <w:rsid w:val="007F6E7D"/>
    <w:rsid w:val="00804D1F"/>
    <w:rsid w:val="00811CA6"/>
    <w:rsid w:val="00822721"/>
    <w:rsid w:val="008371C8"/>
    <w:rsid w:val="008433F5"/>
    <w:rsid w:val="008676E9"/>
    <w:rsid w:val="00894B28"/>
    <w:rsid w:val="008B518D"/>
    <w:rsid w:val="008C16D3"/>
    <w:rsid w:val="008D3D4A"/>
    <w:rsid w:val="008F27EA"/>
    <w:rsid w:val="00966B4E"/>
    <w:rsid w:val="0097305E"/>
    <w:rsid w:val="00980CB2"/>
    <w:rsid w:val="00985BBA"/>
    <w:rsid w:val="009B01DA"/>
    <w:rsid w:val="009B67F2"/>
    <w:rsid w:val="009C64BB"/>
    <w:rsid w:val="009E5E6F"/>
    <w:rsid w:val="009F4094"/>
    <w:rsid w:val="009F4637"/>
    <w:rsid w:val="00A0263C"/>
    <w:rsid w:val="00A04906"/>
    <w:rsid w:val="00A07F87"/>
    <w:rsid w:val="00A11438"/>
    <w:rsid w:val="00A16B4B"/>
    <w:rsid w:val="00A35610"/>
    <w:rsid w:val="00A5270F"/>
    <w:rsid w:val="00A71ED5"/>
    <w:rsid w:val="00A73FE2"/>
    <w:rsid w:val="00A834FC"/>
    <w:rsid w:val="00A94C9F"/>
    <w:rsid w:val="00A973EE"/>
    <w:rsid w:val="00A97991"/>
    <w:rsid w:val="00AA3B6F"/>
    <w:rsid w:val="00AC29AA"/>
    <w:rsid w:val="00B163B9"/>
    <w:rsid w:val="00B37AE3"/>
    <w:rsid w:val="00B60DA2"/>
    <w:rsid w:val="00BB3017"/>
    <w:rsid w:val="00BB75FE"/>
    <w:rsid w:val="00BC48AB"/>
    <w:rsid w:val="00BD416A"/>
    <w:rsid w:val="00BD63AA"/>
    <w:rsid w:val="00BE2866"/>
    <w:rsid w:val="00C1740D"/>
    <w:rsid w:val="00C174F8"/>
    <w:rsid w:val="00C44ED4"/>
    <w:rsid w:val="00C63D72"/>
    <w:rsid w:val="00C91893"/>
    <w:rsid w:val="00C94A3F"/>
    <w:rsid w:val="00CC6157"/>
    <w:rsid w:val="00CD080B"/>
    <w:rsid w:val="00CE3428"/>
    <w:rsid w:val="00D04D01"/>
    <w:rsid w:val="00D22777"/>
    <w:rsid w:val="00D22E7C"/>
    <w:rsid w:val="00D53B31"/>
    <w:rsid w:val="00D612FE"/>
    <w:rsid w:val="00D760BE"/>
    <w:rsid w:val="00D8657D"/>
    <w:rsid w:val="00D91DF5"/>
    <w:rsid w:val="00D95619"/>
    <w:rsid w:val="00DA0CFF"/>
    <w:rsid w:val="00DF0451"/>
    <w:rsid w:val="00DF6A5A"/>
    <w:rsid w:val="00E24208"/>
    <w:rsid w:val="00E43532"/>
    <w:rsid w:val="00E45894"/>
    <w:rsid w:val="00E54586"/>
    <w:rsid w:val="00E67C09"/>
    <w:rsid w:val="00E85BCD"/>
    <w:rsid w:val="00EC0902"/>
    <w:rsid w:val="00EF6FA6"/>
    <w:rsid w:val="00F23266"/>
    <w:rsid w:val="00F312C3"/>
    <w:rsid w:val="00F40DB9"/>
    <w:rsid w:val="00F47470"/>
    <w:rsid w:val="00F51F31"/>
    <w:rsid w:val="00F53631"/>
    <w:rsid w:val="00F83071"/>
    <w:rsid w:val="00F86774"/>
    <w:rsid w:val="00FC057A"/>
    <w:rsid w:val="00FC6DCD"/>
    <w:rsid w:val="00FE3517"/>
    <w:rsid w:val="00FF013A"/>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1F2DEC"/>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04DB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AU" w:eastAsia="en-US" w:bidi="ar-SA"/>
      <w14:ligatures w14:val="none"/>
    </w:rPr>
  </w:style>
  <w:style w:type="paragraph" w:styleId="Heading2">
    <w:name w:val="heading 2"/>
    <w:basedOn w:val="Normal"/>
    <w:next w:val="Normal"/>
    <w:link w:val="Heading2Char"/>
    <w:uiPriority w:val="9"/>
    <w:unhideWhenUsed/>
    <w:qFormat/>
    <w:rsid w:val="00404DB8"/>
    <w:pPr>
      <w:keepNext/>
      <w:keepLines/>
      <w:spacing w:before="40" w:after="0"/>
      <w:outlineLvl w:val="1"/>
    </w:pPr>
    <w:rPr>
      <w:rFonts w:asciiTheme="majorHAnsi" w:eastAsiaTheme="majorEastAsia" w:hAnsiTheme="majorHAnsi" w:cstheme="majorBidi"/>
      <w:color w:val="2F5496" w:themeColor="accent1" w:themeShade="BF"/>
      <w:kern w:val="0"/>
      <w:sz w:val="26"/>
      <w:szCs w:val="26"/>
      <w:lang w:val="en-AU"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character" w:customStyle="1" w:styleId="Heading1Char">
    <w:name w:val="Heading 1 Char"/>
    <w:basedOn w:val="DefaultParagraphFont"/>
    <w:link w:val="Heading1"/>
    <w:uiPriority w:val="9"/>
    <w:rsid w:val="00404DB8"/>
    <w:rPr>
      <w:rFonts w:asciiTheme="majorHAnsi" w:eastAsiaTheme="majorEastAsia" w:hAnsiTheme="majorHAnsi" w:cstheme="majorBidi"/>
      <w:color w:val="2F5496" w:themeColor="accent1" w:themeShade="BF"/>
      <w:kern w:val="0"/>
      <w:sz w:val="32"/>
      <w:szCs w:val="32"/>
      <w:lang w:eastAsia="en-US" w:bidi="ar-SA"/>
      <w14:ligatures w14:val="none"/>
    </w:rPr>
  </w:style>
  <w:style w:type="character" w:customStyle="1" w:styleId="Heading2Char">
    <w:name w:val="Heading 2 Char"/>
    <w:basedOn w:val="DefaultParagraphFont"/>
    <w:link w:val="Heading2"/>
    <w:uiPriority w:val="9"/>
    <w:rsid w:val="00404DB8"/>
    <w:rPr>
      <w:rFonts w:asciiTheme="majorHAnsi" w:eastAsiaTheme="majorEastAsia" w:hAnsiTheme="majorHAnsi" w:cstheme="majorBidi"/>
      <w:color w:val="2F5496" w:themeColor="accent1" w:themeShade="BF"/>
      <w:kern w:val="0"/>
      <w:sz w:val="26"/>
      <w:szCs w:val="26"/>
      <w:lang w:eastAsia="en-US" w:bidi="ar-SA"/>
      <w14:ligatures w14:val="none"/>
    </w:rPr>
  </w:style>
  <w:style w:type="table" w:styleId="TableGrid">
    <w:name w:val="Table Grid"/>
    <w:basedOn w:val="TableNormal"/>
    <w:uiPriority w:val="39"/>
    <w:rsid w:val="00404DB8"/>
    <w:pPr>
      <w:spacing w:after="0" w:line="240" w:lineRule="auto"/>
    </w:pPr>
    <w:rPr>
      <w:rFonts w:eastAsiaTheme="minorHAnsi"/>
      <w:kern w:val="0"/>
      <w:szCs w:val="22"/>
      <w:lang w:val="en-GB"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g.title@australian.physio"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ustralian.physio/pd/pd-product?id=8732"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g.title@australian.physi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rol.apacpdguide.com.au/courses/pedro-evidence-based-physiotherapy-practice-level-3"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australian.physio/pd/pd-product?id=8732" TargetMode="External"/><Relationship Id="rId23" Type="http://schemas.openxmlformats.org/officeDocument/2006/relationships/hyperlink" Target="https://australian.physio/sites/default/files/APA_COMPETENCE_FRAMEWORK_v7.1_FINAL.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rol.apacpdguide.com.au/courses/pedro-evidence-based-physiotherapy-practice-level-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3.xml><?xml version="1.0" encoding="utf-8"?>
<ds:datastoreItem xmlns:ds="http://schemas.openxmlformats.org/officeDocument/2006/customXml" ds:itemID="{7278FEC8-6B8A-4B5C-91FE-EA24A137F1DE}">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32c90244-7d8c-4589-afc7-c29d5960296c"/>
    <ds:schemaRef ds:uri="2253493b-d16f-4a99-8b0f-f84ed9e591bd"/>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4D360E7-5183-4C75-B455-DA3D0D95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873</Words>
  <Characters>5980</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Sherburn</dc:creator>
  <cp:keywords/>
  <dc:description/>
  <cp:lastModifiedBy>Julie Wise</cp:lastModifiedBy>
  <cp:revision>10</cp:revision>
  <dcterms:created xsi:type="dcterms:W3CDTF">2024-08-05T04:23:00Z</dcterms:created>
  <dcterms:modified xsi:type="dcterms:W3CDTF">2024-08-06T06:28:00Z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